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DA" w:rsidRDefault="008117A9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附件1</w:t>
      </w:r>
    </w:p>
    <w:p w:rsidR="000709DA" w:rsidRDefault="008117A9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任务分工一览表</w:t>
      </w:r>
    </w:p>
    <w:p w:rsidR="000709DA" w:rsidRDefault="000709DA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一、办学规模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责任领导：郭志坤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责任部门：教务处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研究生处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雒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保军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丰慧根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工作人员：孙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翔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丽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庞强强</w:t>
      </w:r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二、学科专业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责任领导：郭志坤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责任部门：教务处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研究生处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雒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保军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丰慧根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工作人员：孙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翔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巍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王克杰</w:t>
      </w:r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三、师资队伍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辉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责任部门：人事处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人：李秀敏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工作人员：郭跃伟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顾颜胜</w:t>
      </w:r>
      <w:proofErr w:type="gramEnd"/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四、教学科研水平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教育部本科教学评估结论；硕士点；已有硕士毕业生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责任领导：郭志坤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责任部门：教务处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研究生处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雒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保军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丰慧根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工作人员：孙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翔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巍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王克杰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刘荣勋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近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年每年的科研经费；近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年来的省部级和国家级科研成果奖；专利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咨询报告等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原志庆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张现周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责任部门：科技处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人：王天云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工作人员：高建辉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倪天军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省部级以上重点实验室；省部级以上重点学科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张现周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责任部门：学科建设办公室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人：王明永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工作人员：朱小飞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穆永慧</w:t>
      </w:r>
      <w:proofErr w:type="gramEnd"/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4.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近两届教学成果国家一、二等奖或省级一等奖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责任领导：张新中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责任部门：发展规划处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人：李新国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工作人员：马献艺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刘基伟</w:t>
      </w:r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五、基础设施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现代电子图书系统和计算机网络服务体系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责任领导：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原志庆</w:t>
      </w:r>
      <w:proofErr w:type="gramEnd"/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责任部门：图书馆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现代教育技术中心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嵇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玉梅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朱海兵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帆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张鑫旺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吕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佳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学校占地面积；校舍总建筑面积；教学科研行政用房面积；应用型工程训练中心（实训中心）及图书馆的建筑面积；新区征地（含新校区、附院新区与颐养园区、科技成果转化园区和职工住宅区）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责任领导：张红彦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刘国庚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责任部门：基建处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后勤管理处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工会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第一附属医院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人：李剑波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杨国平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刘文家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邵金远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工作人员：郝富增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朱义先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马增爱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曹绍军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张培峰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教学科研仪器设备值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责任领导：张新中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责任部门：国有资产管理处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人：于连发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丹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魏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伟</w:t>
      </w:r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六、实验实训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责任领导：郭志坤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责任部门：教务处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雒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保军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工作人员：张明正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白国强</w:t>
      </w:r>
      <w:proofErr w:type="gramEnd"/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七、就业情况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责任领导：陈清江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责任部门：大学生就业指导与服务中心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人：崔金奇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工作人员：袁变兰</w:t>
      </w:r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八、办学建设经费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责任领导：陈清江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责任部门：财务处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人：李在科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工作人员：付守婷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何争艳</w:t>
      </w:r>
    </w:p>
    <w:p w:rsidR="000709DA" w:rsidRDefault="008117A9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九、领导班子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责任领导：郝红军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责任部门：党委组织部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责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人：白剑波</w:t>
      </w:r>
    </w:p>
    <w:p w:rsidR="000709DA" w:rsidRDefault="008117A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工作人员：赵文峰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洁</w:t>
      </w:r>
    </w:p>
    <w:p w:rsidR="000709DA" w:rsidRDefault="000709DA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0709DA" w:rsidRDefault="000709DA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0709DA" w:rsidRDefault="000709DA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0709DA" w:rsidRDefault="000709DA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0709DA" w:rsidRDefault="000709DA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</w:p>
    <w:sectPr w:rsidR="000709DA">
      <w:footerReference w:type="default" r:id="rId8"/>
      <w:pgSz w:w="11906" w:h="16838"/>
      <w:pgMar w:top="1701" w:right="1531" w:bottom="170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E2" w:rsidRDefault="000C08E2">
      <w:r>
        <w:separator/>
      </w:r>
    </w:p>
  </w:endnote>
  <w:endnote w:type="continuationSeparator" w:id="0">
    <w:p w:rsidR="000C08E2" w:rsidRDefault="000C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A" w:rsidRDefault="008117A9">
    <w:pPr>
      <w:pStyle w:val="a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423D5" w:rsidRPr="007423D5">
      <w:rPr>
        <w:rFonts w:ascii="Times New Roman" w:hAnsi="Times New Roman" w:cs="Times New Roman"/>
        <w:noProof/>
        <w:sz w:val="24"/>
        <w:szCs w:val="24"/>
        <w:lang w:val="zh-CN"/>
      </w:rPr>
      <w:t>4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709DA" w:rsidRDefault="000709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E2" w:rsidRDefault="000C08E2">
      <w:r>
        <w:separator/>
      </w:r>
    </w:p>
  </w:footnote>
  <w:footnote w:type="continuationSeparator" w:id="0">
    <w:p w:rsidR="000C08E2" w:rsidRDefault="000C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CEDAEA"/>
    <w:lvl w:ilvl="0" w:tplc="AD1A55D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56A8FDA0"/>
    <w:lvl w:ilvl="0" w:tplc="61C65DEC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C428A3FA"/>
    <w:lvl w:ilvl="0" w:tplc="A088ED6E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91C4A45A"/>
    <w:lvl w:ilvl="0" w:tplc="52A616DA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905A5F4A"/>
    <w:lvl w:ilvl="0" w:tplc="6390030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hybridMultilevel"/>
    <w:tmpl w:val="E1FE5B00"/>
    <w:lvl w:ilvl="0" w:tplc="BB66D67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5900C878"/>
    <w:lvl w:ilvl="0" w:tplc="C6B6AFB4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D18469E2"/>
    <w:lvl w:ilvl="0" w:tplc="5D108FC0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9"/>
    <w:multiLevelType w:val="hybridMultilevel"/>
    <w:tmpl w:val="896A2342"/>
    <w:lvl w:ilvl="0" w:tplc="9520862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A"/>
    <w:multiLevelType w:val="hybridMultilevel"/>
    <w:tmpl w:val="9436751E"/>
    <w:lvl w:ilvl="0" w:tplc="0B806F8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hybridMultilevel"/>
    <w:tmpl w:val="E1FE5B00"/>
    <w:lvl w:ilvl="0" w:tplc="BB66D67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5D18C868"/>
    <w:lvl w:ilvl="0" w:tplc="CB2CF19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D"/>
    <w:multiLevelType w:val="hybridMultilevel"/>
    <w:tmpl w:val="FC1AF802"/>
    <w:lvl w:ilvl="0" w:tplc="37E6DD8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0E"/>
    <w:multiLevelType w:val="hybridMultilevel"/>
    <w:tmpl w:val="E1FE5B00"/>
    <w:lvl w:ilvl="0" w:tplc="BB66D67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B4F420E"/>
    <w:multiLevelType w:val="hybridMultilevel"/>
    <w:tmpl w:val="8842E9C2"/>
    <w:lvl w:ilvl="0" w:tplc="0409000F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left" w:pos="2820"/>
        </w:tabs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60"/>
        </w:tabs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4080"/>
        </w:tabs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20"/>
        </w:tabs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5340"/>
        </w:tabs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760"/>
        </w:tabs>
        <w:ind w:left="57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9DA"/>
    <w:rsid w:val="000709DA"/>
    <w:rsid w:val="000C02F4"/>
    <w:rsid w:val="000C08E2"/>
    <w:rsid w:val="00240446"/>
    <w:rsid w:val="007423D5"/>
    <w:rsid w:val="00772ECD"/>
    <w:rsid w:val="008117A9"/>
    <w:rsid w:val="00C445EF"/>
    <w:rsid w:val="00E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5"/>
    <w:uiPriority w:val="99"/>
  </w:style>
  <w:style w:type="table" w:styleId="a6">
    <w:name w:val="Table Grid"/>
    <w:basedOn w:val="a1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163</Words>
  <Characters>935</Characters>
  <Application>Microsoft Office Word</Application>
  <DocSecurity>0</DocSecurity>
  <Lines>7</Lines>
  <Paragraphs>2</Paragraphs>
  <ScaleCrop>false</ScaleCrop>
  <Company>MS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</dc:creator>
  <cp:lastModifiedBy>刘基伟</cp:lastModifiedBy>
  <cp:revision>141</cp:revision>
  <dcterms:created xsi:type="dcterms:W3CDTF">2017-07-12T13:01:00Z</dcterms:created>
  <dcterms:modified xsi:type="dcterms:W3CDTF">2017-07-12T14:29:00Z</dcterms:modified>
</cp:coreProperties>
</file>