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F3" w:rsidRDefault="00D04FF3" w:rsidP="002C4B54">
      <w:pPr>
        <w:adjustRightInd w:val="0"/>
        <w:snapToGrid w:val="0"/>
        <w:spacing w:line="60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p>
    <w:p w:rsidR="00D04FF3" w:rsidRPr="00FD6D9A" w:rsidRDefault="00D04FF3" w:rsidP="002C4B54">
      <w:pPr>
        <w:spacing w:line="600" w:lineRule="exact"/>
        <w:jc w:val="center"/>
        <w:rPr>
          <w:rFonts w:ascii="华文中宋" w:eastAsia="华文中宋" w:hAnsi="华文中宋"/>
          <w:b/>
          <w:sz w:val="36"/>
          <w:szCs w:val="36"/>
        </w:rPr>
      </w:pPr>
      <w:r>
        <w:rPr>
          <w:rFonts w:ascii="华文中宋" w:eastAsia="华文中宋" w:hAnsi="华文中宋" w:hint="eastAsia"/>
          <w:b/>
          <w:sz w:val="36"/>
          <w:szCs w:val="36"/>
        </w:rPr>
        <w:t>全省宣传思想文化战线第六</w:t>
      </w:r>
      <w:r w:rsidRPr="00FD6D9A">
        <w:rPr>
          <w:rFonts w:ascii="华文中宋" w:eastAsia="华文中宋" w:hAnsi="华文中宋" w:hint="eastAsia"/>
          <w:b/>
          <w:sz w:val="36"/>
          <w:szCs w:val="36"/>
        </w:rPr>
        <w:t>批</w:t>
      </w:r>
    </w:p>
    <w:p w:rsidR="00D04FF3" w:rsidRPr="00FD6D9A" w:rsidRDefault="00D04FF3" w:rsidP="002C4B54">
      <w:pPr>
        <w:spacing w:line="600" w:lineRule="exact"/>
        <w:jc w:val="center"/>
        <w:rPr>
          <w:rFonts w:ascii="华文中宋" w:eastAsia="华文中宋" w:hAnsi="华文中宋"/>
          <w:b/>
          <w:sz w:val="36"/>
          <w:szCs w:val="36"/>
        </w:rPr>
      </w:pPr>
      <w:r w:rsidRPr="00FD6D9A">
        <w:rPr>
          <w:rFonts w:ascii="华文中宋" w:eastAsia="华文中宋" w:hAnsi="华文中宋" w:hint="eastAsia"/>
          <w:b/>
          <w:sz w:val="36"/>
          <w:szCs w:val="36"/>
        </w:rPr>
        <w:t>“四个一批”人才评选工作实施方案</w:t>
      </w:r>
    </w:p>
    <w:p w:rsidR="00D04FF3" w:rsidRDefault="00D04FF3" w:rsidP="00AE0D09">
      <w:pPr>
        <w:spacing w:line="600" w:lineRule="exact"/>
        <w:ind w:firstLineChars="200" w:firstLine="31680"/>
        <w:rPr>
          <w:rFonts w:ascii="仿宋_GB2312" w:eastAsia="仿宋_GB2312"/>
          <w:sz w:val="32"/>
          <w:szCs w:val="32"/>
        </w:rPr>
      </w:pPr>
    </w:p>
    <w:p w:rsidR="00D04FF3" w:rsidRDefault="00D04FF3" w:rsidP="00AE0D09">
      <w:pPr>
        <w:spacing w:line="600" w:lineRule="exact"/>
        <w:ind w:firstLineChars="200" w:firstLine="31680"/>
        <w:rPr>
          <w:rFonts w:ascii="仿宋_GB2312" w:eastAsia="仿宋_GB2312"/>
          <w:sz w:val="32"/>
          <w:szCs w:val="32"/>
        </w:rPr>
      </w:pPr>
      <w:r>
        <w:rPr>
          <w:rFonts w:ascii="仿宋_GB2312" w:eastAsia="仿宋_GB2312" w:hint="eastAsia"/>
          <w:sz w:val="32"/>
          <w:szCs w:val="32"/>
        </w:rPr>
        <w:t>为大力加强宣传思想文化人才队伍建设，认真做好全省宣传思想文化战线第六批“四个一批”人才评选工作，结合工作实际，现制定如下方案：</w:t>
      </w:r>
    </w:p>
    <w:p w:rsidR="00D04FF3" w:rsidRPr="004A1466" w:rsidRDefault="00D04FF3" w:rsidP="00AE0D09">
      <w:pPr>
        <w:spacing w:line="600" w:lineRule="exact"/>
        <w:ind w:firstLineChars="200" w:firstLine="31680"/>
        <w:rPr>
          <w:rFonts w:ascii="黑体" w:eastAsia="黑体"/>
          <w:sz w:val="32"/>
          <w:szCs w:val="32"/>
        </w:rPr>
      </w:pPr>
      <w:r w:rsidRPr="004A1466">
        <w:rPr>
          <w:rFonts w:ascii="黑体" w:eastAsia="黑体" w:hint="eastAsia"/>
          <w:sz w:val="32"/>
          <w:szCs w:val="32"/>
        </w:rPr>
        <w:t>一、指导思想</w:t>
      </w:r>
    </w:p>
    <w:p w:rsidR="00D04FF3" w:rsidRPr="00900BE5" w:rsidRDefault="00D04FF3" w:rsidP="00AE0D09">
      <w:pPr>
        <w:spacing w:line="600" w:lineRule="exact"/>
        <w:ind w:firstLineChars="200" w:firstLine="31680"/>
        <w:rPr>
          <w:rFonts w:ascii="仿宋_GB2312" w:eastAsia="仿宋_GB2312" w:hAnsi="Verdana" w:cs="宋体"/>
          <w:kern w:val="0"/>
          <w:sz w:val="32"/>
          <w:szCs w:val="32"/>
        </w:rPr>
      </w:pPr>
      <w:r>
        <w:rPr>
          <w:rFonts w:ascii="仿宋_GB2312" w:eastAsia="仿宋_GB2312" w:hint="eastAsia"/>
          <w:sz w:val="32"/>
          <w:szCs w:val="32"/>
        </w:rPr>
        <w:t>高举中国特色社会主义伟大旗帜，</w:t>
      </w:r>
      <w:r w:rsidRPr="00900BE5">
        <w:rPr>
          <w:rFonts w:ascii="仿宋_GB2312" w:eastAsia="仿宋_GB2312" w:hint="eastAsia"/>
          <w:sz w:val="32"/>
          <w:szCs w:val="32"/>
        </w:rPr>
        <w:t>以邓小平理论</w:t>
      </w:r>
      <w:r>
        <w:rPr>
          <w:rFonts w:ascii="仿宋_GB2312" w:eastAsia="仿宋_GB2312" w:hint="eastAsia"/>
          <w:sz w:val="32"/>
          <w:szCs w:val="32"/>
        </w:rPr>
        <w:t>、</w:t>
      </w:r>
      <w:r w:rsidRPr="00900BE5">
        <w:rPr>
          <w:rFonts w:ascii="仿宋_GB2312" w:eastAsia="仿宋_GB2312" w:hint="eastAsia"/>
          <w:sz w:val="32"/>
          <w:szCs w:val="32"/>
        </w:rPr>
        <w:t>“三个代表”重要思想</w:t>
      </w:r>
      <w:r>
        <w:rPr>
          <w:rFonts w:ascii="仿宋_GB2312" w:eastAsia="仿宋_GB2312" w:hint="eastAsia"/>
          <w:sz w:val="32"/>
          <w:szCs w:val="32"/>
        </w:rPr>
        <w:t>和科学发展观</w:t>
      </w:r>
      <w:r w:rsidRPr="00900BE5">
        <w:rPr>
          <w:rFonts w:ascii="仿宋_GB2312" w:eastAsia="仿宋_GB2312" w:hint="eastAsia"/>
          <w:sz w:val="32"/>
          <w:szCs w:val="32"/>
        </w:rPr>
        <w:t>为指导，</w:t>
      </w:r>
      <w:r>
        <w:rPr>
          <w:rFonts w:ascii="仿宋_GB2312" w:eastAsia="仿宋_GB2312" w:hint="eastAsia"/>
          <w:sz w:val="32"/>
          <w:szCs w:val="32"/>
        </w:rPr>
        <w:t>深入学习习近平总书记系列重要讲话精神，全面贯彻落实党的十八大和十八届三中、四中、五中、六中全会精神</w:t>
      </w:r>
      <w:r w:rsidRPr="00871C48">
        <w:rPr>
          <w:rFonts w:ascii="仿宋_GB2312" w:eastAsia="仿宋_GB2312" w:hint="eastAsia"/>
          <w:sz w:val="32"/>
          <w:szCs w:val="32"/>
        </w:rPr>
        <w:t>，</w:t>
      </w:r>
      <w:r w:rsidRPr="00900BE5">
        <w:rPr>
          <w:rFonts w:ascii="仿宋_GB2312" w:eastAsia="仿宋_GB2312" w:hint="eastAsia"/>
          <w:sz w:val="32"/>
          <w:szCs w:val="32"/>
        </w:rPr>
        <w:t>按照</w:t>
      </w:r>
      <w:r>
        <w:rPr>
          <w:rFonts w:ascii="仿宋_GB2312" w:eastAsia="仿宋_GB2312" w:hint="eastAsia"/>
          <w:sz w:val="32"/>
          <w:szCs w:val="32"/>
        </w:rPr>
        <w:t>务实宣传的总</w:t>
      </w:r>
      <w:r w:rsidRPr="00900BE5">
        <w:rPr>
          <w:rFonts w:ascii="仿宋_GB2312" w:eastAsia="仿宋_GB2312" w:hint="eastAsia"/>
          <w:sz w:val="32"/>
          <w:szCs w:val="32"/>
        </w:rPr>
        <w:t>要求，牢固树立人才资源是第一资源的观念，选拔和培养一批系统掌握</w:t>
      </w:r>
      <w:r>
        <w:rPr>
          <w:rFonts w:ascii="仿宋_GB2312" w:eastAsia="仿宋_GB2312" w:hint="eastAsia"/>
          <w:sz w:val="32"/>
          <w:szCs w:val="32"/>
        </w:rPr>
        <w:t>中国特色社会主义理论体系</w:t>
      </w:r>
      <w:r w:rsidRPr="00900BE5">
        <w:rPr>
          <w:rFonts w:ascii="仿宋_GB2312" w:eastAsia="仿宋_GB2312" w:hint="eastAsia"/>
          <w:sz w:val="32"/>
          <w:szCs w:val="32"/>
        </w:rPr>
        <w:t>、学贯中西、联系实际的优秀理论人才；一批坚持正确导向、深入反映生活、受到群众喜爱的名记者、名编辑、名主持人、名播音员；一批熟悉党和国家方针政策、社会责任感强、精通业务知识的优秀出版人才；一批紧跟时代步伐、热爱祖国和人民、艺术水平精湛的优秀文学艺术人才；一批熟悉</w:t>
      </w:r>
      <w:r w:rsidRPr="00900BE5">
        <w:rPr>
          <w:rFonts w:ascii="仿宋_GB2312" w:eastAsia="仿宋_GB2312" w:hAnsi="宋体" w:cs="宋体" w:hint="eastAsia"/>
          <w:kern w:val="0"/>
          <w:sz w:val="32"/>
          <w:szCs w:val="32"/>
        </w:rPr>
        <w:t>意识形态工作、</w:t>
      </w:r>
      <w:r w:rsidRPr="00900BE5">
        <w:rPr>
          <w:rFonts w:ascii="仿宋_GB2312" w:eastAsia="仿宋_GB2312" w:hint="eastAsia"/>
          <w:sz w:val="32"/>
          <w:szCs w:val="32"/>
        </w:rPr>
        <w:t>精通</w:t>
      </w:r>
      <w:r w:rsidRPr="00900BE5">
        <w:rPr>
          <w:rFonts w:ascii="仿宋_GB2312" w:eastAsia="仿宋_GB2312" w:hAnsi="宋体" w:cs="宋体" w:hint="eastAsia"/>
          <w:kern w:val="0"/>
          <w:sz w:val="32"/>
          <w:szCs w:val="32"/>
        </w:rPr>
        <w:t>市场营销规律、</w:t>
      </w:r>
      <w:r w:rsidRPr="00900BE5">
        <w:rPr>
          <w:rFonts w:ascii="仿宋_GB2312" w:eastAsia="仿宋_GB2312" w:hint="eastAsia"/>
          <w:sz w:val="32"/>
          <w:szCs w:val="32"/>
        </w:rPr>
        <w:t>经营管理业绩显著的文化产业经营管理人才；一批熟悉</w:t>
      </w:r>
      <w:r>
        <w:rPr>
          <w:rFonts w:ascii="仿宋_GB2312" w:eastAsia="仿宋_GB2312" w:hint="eastAsia"/>
          <w:sz w:val="32"/>
          <w:szCs w:val="32"/>
        </w:rPr>
        <w:t>宣传思想文化</w:t>
      </w:r>
      <w:r w:rsidRPr="00900BE5">
        <w:rPr>
          <w:rFonts w:ascii="仿宋_GB2312" w:eastAsia="仿宋_GB2312" w:hint="eastAsia"/>
          <w:sz w:val="32"/>
          <w:szCs w:val="32"/>
        </w:rPr>
        <w:t>工作、掌握现代信息技术、技术研发能力突出的文化专门技术人才，努力建设一支政治强、业务精、纪律严、作风正，贴近实际、贴近生活、贴近群众的高层次</w:t>
      </w:r>
      <w:r>
        <w:rPr>
          <w:rFonts w:ascii="仿宋_GB2312" w:eastAsia="仿宋_GB2312" w:hint="eastAsia"/>
          <w:sz w:val="32"/>
          <w:szCs w:val="32"/>
        </w:rPr>
        <w:t>宣传思想文化</w:t>
      </w:r>
      <w:r w:rsidRPr="00900BE5">
        <w:rPr>
          <w:rFonts w:ascii="仿宋_GB2312" w:eastAsia="仿宋_GB2312" w:hint="eastAsia"/>
          <w:sz w:val="32"/>
          <w:szCs w:val="32"/>
        </w:rPr>
        <w:t>人才队伍，为</w:t>
      </w:r>
      <w:r>
        <w:rPr>
          <w:rFonts w:ascii="仿宋_GB2312" w:eastAsia="仿宋_GB2312" w:hint="eastAsia"/>
          <w:sz w:val="32"/>
          <w:szCs w:val="32"/>
        </w:rPr>
        <w:t>加快构筑全国重要文化高地，</w:t>
      </w:r>
      <w:r>
        <w:rPr>
          <w:rFonts w:ascii="仿宋_GB2312" w:eastAsia="仿宋_GB2312" w:hAnsi="仿宋_GB2312" w:hint="eastAsia"/>
          <w:sz w:val="32"/>
          <w:szCs w:val="32"/>
        </w:rPr>
        <w:t>实现决胜全面小康、让中原更加出彩</w:t>
      </w:r>
      <w:r w:rsidRPr="00900BE5">
        <w:rPr>
          <w:rFonts w:ascii="仿宋_GB2312" w:eastAsia="仿宋_GB2312" w:hint="eastAsia"/>
          <w:sz w:val="32"/>
          <w:szCs w:val="32"/>
        </w:rPr>
        <w:t>提供</w:t>
      </w:r>
      <w:r>
        <w:rPr>
          <w:rFonts w:ascii="仿宋_GB2312" w:eastAsia="仿宋_GB2312" w:hint="eastAsia"/>
          <w:sz w:val="32"/>
          <w:szCs w:val="32"/>
        </w:rPr>
        <w:t>坚实人才保障</w:t>
      </w:r>
      <w:r w:rsidRPr="00900BE5">
        <w:rPr>
          <w:rFonts w:ascii="仿宋_GB2312" w:eastAsia="仿宋_GB2312" w:hint="eastAsia"/>
          <w:sz w:val="32"/>
          <w:szCs w:val="32"/>
        </w:rPr>
        <w:t>。</w:t>
      </w:r>
    </w:p>
    <w:p w:rsidR="00D04FF3" w:rsidRPr="004A1466" w:rsidRDefault="00D04FF3" w:rsidP="00AE0D09">
      <w:pPr>
        <w:spacing w:line="600" w:lineRule="exact"/>
        <w:ind w:firstLineChars="200" w:firstLine="31680"/>
        <w:rPr>
          <w:rFonts w:ascii="黑体" w:eastAsia="黑体"/>
          <w:sz w:val="32"/>
          <w:szCs w:val="32"/>
        </w:rPr>
      </w:pPr>
      <w:r w:rsidRPr="004A1466">
        <w:rPr>
          <w:rFonts w:ascii="黑体" w:eastAsia="黑体" w:hint="eastAsia"/>
          <w:sz w:val="32"/>
          <w:szCs w:val="32"/>
        </w:rPr>
        <w:t>二、评选名额</w:t>
      </w:r>
    </w:p>
    <w:p w:rsidR="00D04FF3" w:rsidRDefault="00D04FF3" w:rsidP="00AE0D09">
      <w:pPr>
        <w:spacing w:line="600" w:lineRule="exact"/>
        <w:ind w:firstLineChars="200" w:firstLine="31680"/>
        <w:rPr>
          <w:rFonts w:eastAsia="仿宋_GB2312"/>
          <w:sz w:val="32"/>
          <w:szCs w:val="32"/>
        </w:rPr>
      </w:pPr>
      <w:r>
        <w:rPr>
          <w:rFonts w:eastAsia="仿宋_GB2312" w:hint="eastAsia"/>
          <w:sz w:val="32"/>
          <w:szCs w:val="32"/>
        </w:rPr>
        <w:t>根据我省宣传思想文化事业发展的需要，</w:t>
      </w:r>
      <w:r>
        <w:rPr>
          <w:rFonts w:eastAsia="仿宋_GB2312"/>
          <w:sz w:val="32"/>
          <w:szCs w:val="32"/>
        </w:rPr>
        <w:t>2016</w:t>
      </w:r>
      <w:r>
        <w:rPr>
          <w:rFonts w:eastAsia="仿宋_GB2312" w:hint="eastAsia"/>
          <w:sz w:val="32"/>
          <w:szCs w:val="32"/>
        </w:rPr>
        <w:t>年评选“四个一批”人才</w:t>
      </w:r>
      <w:r>
        <w:rPr>
          <w:rFonts w:eastAsia="仿宋_GB2312"/>
          <w:sz w:val="32"/>
          <w:szCs w:val="32"/>
        </w:rPr>
        <w:t>70</w:t>
      </w:r>
      <w:r w:rsidRPr="00900BE5">
        <w:rPr>
          <w:rFonts w:eastAsia="仿宋_GB2312" w:hint="eastAsia"/>
          <w:sz w:val="32"/>
          <w:szCs w:val="32"/>
        </w:rPr>
        <w:t>名</w:t>
      </w:r>
      <w:r>
        <w:rPr>
          <w:rFonts w:eastAsia="仿宋_GB2312" w:hint="eastAsia"/>
          <w:sz w:val="32"/>
          <w:szCs w:val="32"/>
        </w:rPr>
        <w:t>左右</w:t>
      </w:r>
      <w:r w:rsidRPr="00900BE5">
        <w:rPr>
          <w:rFonts w:eastAsia="仿宋_GB2312" w:hint="eastAsia"/>
          <w:sz w:val="32"/>
          <w:szCs w:val="32"/>
        </w:rPr>
        <w:t>。</w:t>
      </w:r>
    </w:p>
    <w:p w:rsidR="00D04FF3" w:rsidRPr="004A1466" w:rsidRDefault="00D04FF3" w:rsidP="00AE0D09">
      <w:pPr>
        <w:spacing w:line="600" w:lineRule="exact"/>
        <w:ind w:firstLineChars="200" w:firstLine="31680"/>
        <w:rPr>
          <w:rFonts w:ascii="黑体" w:eastAsia="黑体"/>
          <w:sz w:val="32"/>
          <w:szCs w:val="32"/>
        </w:rPr>
      </w:pPr>
      <w:r w:rsidRPr="004A1466">
        <w:rPr>
          <w:rFonts w:ascii="黑体" w:eastAsia="黑体" w:hint="eastAsia"/>
          <w:sz w:val="32"/>
          <w:szCs w:val="32"/>
        </w:rPr>
        <w:t>三、评选条件</w:t>
      </w:r>
    </w:p>
    <w:p w:rsidR="00D04FF3" w:rsidRPr="00900BE5" w:rsidRDefault="00D04FF3" w:rsidP="00AE0D09">
      <w:pPr>
        <w:pStyle w:val="BodyTextIndent"/>
        <w:spacing w:line="600" w:lineRule="exact"/>
        <w:ind w:firstLine="31680"/>
        <w:rPr>
          <w:rFonts w:ascii="楷体_GB2312" w:eastAsia="楷体_GB2312"/>
          <w:b/>
          <w:szCs w:val="32"/>
        </w:rPr>
      </w:pPr>
      <w:r w:rsidRPr="00900BE5">
        <w:rPr>
          <w:rFonts w:ascii="楷体_GB2312" w:eastAsia="楷体_GB2312" w:hint="eastAsia"/>
          <w:b/>
          <w:szCs w:val="32"/>
        </w:rPr>
        <w:t>（一）基本条件：</w:t>
      </w:r>
    </w:p>
    <w:p w:rsidR="00D04FF3" w:rsidRPr="00900BE5" w:rsidRDefault="00D04FF3" w:rsidP="002C4B54">
      <w:pPr>
        <w:spacing w:line="600" w:lineRule="exact"/>
        <w:rPr>
          <w:rFonts w:ascii="仿宋_GB2312" w:eastAsia="仿宋_GB2312"/>
          <w:sz w:val="32"/>
          <w:szCs w:val="32"/>
        </w:rPr>
      </w:pPr>
      <w:r w:rsidRPr="00900BE5">
        <w:rPr>
          <w:rFonts w:ascii="仿宋_GB2312" w:eastAsia="仿宋_GB2312"/>
          <w:sz w:val="32"/>
          <w:szCs w:val="32"/>
        </w:rPr>
        <w:t xml:space="preserve">    1</w:t>
      </w:r>
      <w:r>
        <w:rPr>
          <w:rFonts w:ascii="仿宋_GB2312" w:eastAsia="仿宋_GB2312" w:hint="eastAsia"/>
          <w:sz w:val="32"/>
          <w:szCs w:val="32"/>
        </w:rPr>
        <w:t>、政治坚定。热爱祖国，热爱人民，热爱社会主义，认真学习宣传</w:t>
      </w:r>
      <w:r w:rsidRPr="00900BE5">
        <w:rPr>
          <w:rFonts w:ascii="仿宋_GB2312" w:eastAsia="仿宋_GB2312" w:hint="eastAsia"/>
          <w:sz w:val="32"/>
          <w:szCs w:val="32"/>
        </w:rPr>
        <w:t>贯彻邓小平理论</w:t>
      </w:r>
      <w:r>
        <w:rPr>
          <w:rFonts w:ascii="仿宋_GB2312" w:eastAsia="仿宋_GB2312" w:hint="eastAsia"/>
          <w:sz w:val="32"/>
          <w:szCs w:val="32"/>
        </w:rPr>
        <w:t>、</w:t>
      </w:r>
      <w:r w:rsidRPr="00900BE5">
        <w:rPr>
          <w:rFonts w:ascii="仿宋_GB2312" w:eastAsia="仿宋_GB2312" w:hint="eastAsia"/>
          <w:sz w:val="32"/>
          <w:szCs w:val="32"/>
        </w:rPr>
        <w:t>“三个代</w:t>
      </w:r>
      <w:r>
        <w:rPr>
          <w:rFonts w:ascii="仿宋_GB2312" w:eastAsia="仿宋_GB2312" w:hint="eastAsia"/>
          <w:sz w:val="32"/>
          <w:szCs w:val="32"/>
        </w:rPr>
        <w:t>表”重要思想和科学发展观，深入学习习近平总书记系列重要讲话精神，拥护党的路线、方针、政策，坚持“二</w:t>
      </w:r>
      <w:r w:rsidRPr="00900BE5">
        <w:rPr>
          <w:rFonts w:ascii="仿宋_GB2312" w:eastAsia="仿宋_GB2312" w:hint="eastAsia"/>
          <w:sz w:val="32"/>
          <w:szCs w:val="32"/>
        </w:rPr>
        <w:t>为”方向和“双百”方针，坚持正确</w:t>
      </w:r>
      <w:r>
        <w:rPr>
          <w:rFonts w:ascii="仿宋_GB2312" w:eastAsia="仿宋_GB2312" w:hint="eastAsia"/>
          <w:sz w:val="32"/>
          <w:szCs w:val="32"/>
        </w:rPr>
        <w:t>的</w:t>
      </w:r>
      <w:r w:rsidRPr="007935DB">
        <w:rPr>
          <w:rFonts w:ascii="仿宋_GB2312" w:eastAsia="仿宋_GB2312" w:hint="eastAsia"/>
          <w:sz w:val="32"/>
          <w:szCs w:val="32"/>
        </w:rPr>
        <w:t>政治方向</w:t>
      </w:r>
      <w:r>
        <w:rPr>
          <w:rFonts w:ascii="仿宋_GB2312" w:eastAsia="仿宋_GB2312" w:hint="eastAsia"/>
          <w:sz w:val="32"/>
          <w:szCs w:val="32"/>
        </w:rPr>
        <w:t>、</w:t>
      </w:r>
      <w:r w:rsidRPr="007935DB">
        <w:rPr>
          <w:rFonts w:ascii="仿宋_GB2312" w:eastAsia="仿宋_GB2312" w:hint="eastAsia"/>
          <w:sz w:val="32"/>
          <w:szCs w:val="32"/>
        </w:rPr>
        <w:t>政治立场</w:t>
      </w:r>
      <w:r>
        <w:rPr>
          <w:rFonts w:ascii="仿宋_GB2312" w:eastAsia="仿宋_GB2312" w:hint="eastAsia"/>
          <w:sz w:val="32"/>
          <w:szCs w:val="32"/>
        </w:rPr>
        <w:t>和</w:t>
      </w:r>
      <w:r w:rsidRPr="007935DB">
        <w:rPr>
          <w:rFonts w:ascii="仿宋_GB2312" w:eastAsia="仿宋_GB2312" w:hint="eastAsia"/>
          <w:sz w:val="32"/>
          <w:szCs w:val="32"/>
        </w:rPr>
        <w:t>思想方法，</w:t>
      </w:r>
      <w:r w:rsidRPr="00900BE5">
        <w:rPr>
          <w:rFonts w:ascii="仿宋_GB2312" w:eastAsia="仿宋_GB2312" w:hint="eastAsia"/>
          <w:sz w:val="32"/>
          <w:szCs w:val="32"/>
        </w:rPr>
        <w:t>自觉在政治上、思想上和行动上与党中央保持</w:t>
      </w:r>
      <w:r>
        <w:rPr>
          <w:rFonts w:ascii="仿宋_GB2312" w:eastAsia="仿宋_GB2312" w:hint="eastAsia"/>
          <w:sz w:val="32"/>
          <w:szCs w:val="32"/>
        </w:rPr>
        <w:t>高度</w:t>
      </w:r>
      <w:r w:rsidRPr="00900BE5">
        <w:rPr>
          <w:rFonts w:ascii="仿宋_GB2312" w:eastAsia="仿宋_GB2312" w:hint="eastAsia"/>
          <w:sz w:val="32"/>
          <w:szCs w:val="32"/>
        </w:rPr>
        <w:t>一致。</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2</w:t>
      </w:r>
      <w:r w:rsidRPr="00900BE5">
        <w:rPr>
          <w:rFonts w:ascii="仿宋_GB2312" w:eastAsia="仿宋_GB2312" w:hint="eastAsia"/>
          <w:sz w:val="32"/>
          <w:szCs w:val="32"/>
        </w:rPr>
        <w:t>、品德优良。热爱党的</w:t>
      </w:r>
      <w:r>
        <w:rPr>
          <w:rFonts w:ascii="仿宋_GB2312" w:eastAsia="仿宋_GB2312" w:hint="eastAsia"/>
          <w:sz w:val="32"/>
          <w:szCs w:val="32"/>
        </w:rPr>
        <w:t>宣传思想文化</w:t>
      </w:r>
      <w:r w:rsidRPr="00900BE5">
        <w:rPr>
          <w:rFonts w:ascii="仿宋_GB2312" w:eastAsia="仿宋_GB2312" w:hint="eastAsia"/>
          <w:sz w:val="32"/>
          <w:szCs w:val="32"/>
        </w:rPr>
        <w:t>事业，有强烈的事业心和高度的社会责任感。模范遵守国家的法律法规，遵守党的宣传纪律，具有良好的思想品德、职业精神和职业道德</w:t>
      </w:r>
      <w:r>
        <w:rPr>
          <w:rFonts w:ascii="仿宋_GB2312" w:eastAsia="仿宋_GB2312" w:hint="eastAsia"/>
          <w:sz w:val="32"/>
          <w:szCs w:val="32"/>
        </w:rPr>
        <w:t>。自觉践行社会主义核心价值观，坚决抵制庸俗、低俗、媚俗之风。</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3</w:t>
      </w:r>
      <w:r w:rsidRPr="00900BE5">
        <w:rPr>
          <w:rFonts w:ascii="仿宋_GB2312" w:eastAsia="仿宋_GB2312" w:hint="eastAsia"/>
          <w:sz w:val="32"/>
          <w:szCs w:val="32"/>
        </w:rPr>
        <w:t>、业务精湛。学风严谨，学识渊博，技艺精湛，勇于创新</w:t>
      </w:r>
      <w:r w:rsidRPr="00900BE5">
        <w:rPr>
          <w:rFonts w:ascii="仿宋_GB2312" w:eastAsia="仿宋_GB2312"/>
          <w:sz w:val="32"/>
          <w:szCs w:val="32"/>
        </w:rPr>
        <w:t>,</w:t>
      </w:r>
      <w:r w:rsidRPr="00900BE5">
        <w:rPr>
          <w:rFonts w:ascii="仿宋_GB2312" w:eastAsia="仿宋_GB2312" w:hint="eastAsia"/>
          <w:sz w:val="32"/>
          <w:szCs w:val="32"/>
        </w:rPr>
        <w:t>具有较高的学术</w:t>
      </w:r>
      <w:r>
        <w:rPr>
          <w:rFonts w:ascii="仿宋_GB2312" w:eastAsia="仿宋_GB2312" w:hint="eastAsia"/>
          <w:sz w:val="32"/>
          <w:szCs w:val="32"/>
        </w:rPr>
        <w:t>艺术</w:t>
      </w:r>
      <w:r w:rsidRPr="00900BE5">
        <w:rPr>
          <w:rFonts w:ascii="仿宋_GB2312" w:eastAsia="仿宋_GB2312" w:hint="eastAsia"/>
          <w:sz w:val="32"/>
          <w:szCs w:val="32"/>
        </w:rPr>
        <w:t>造诣、专业技术水平、创作表演水平或经营管理水平。</w:t>
      </w:r>
    </w:p>
    <w:p w:rsidR="00D04FF3" w:rsidRPr="00900BE5" w:rsidRDefault="00D04FF3" w:rsidP="00AE0D09">
      <w:pPr>
        <w:spacing w:line="600" w:lineRule="exact"/>
        <w:ind w:firstLineChars="200" w:firstLine="31680"/>
        <w:rPr>
          <w:rFonts w:ascii="仿宋_GB2312" w:eastAsia="仿宋_GB2312"/>
          <w:sz w:val="32"/>
          <w:szCs w:val="32"/>
        </w:rPr>
      </w:pPr>
      <w:r w:rsidRPr="00900BE5">
        <w:rPr>
          <w:rFonts w:ascii="仿宋_GB2312" w:eastAsia="仿宋_GB2312"/>
          <w:sz w:val="32"/>
          <w:szCs w:val="32"/>
        </w:rPr>
        <w:t>4</w:t>
      </w:r>
      <w:r w:rsidRPr="00900BE5">
        <w:rPr>
          <w:rFonts w:ascii="仿宋_GB2312" w:eastAsia="仿宋_GB2312" w:hint="eastAsia"/>
          <w:sz w:val="32"/>
          <w:szCs w:val="32"/>
        </w:rPr>
        <w:t>、成就突出。本职工作成绩显著，对</w:t>
      </w:r>
      <w:r>
        <w:rPr>
          <w:rFonts w:ascii="仿宋_GB2312" w:eastAsia="仿宋_GB2312" w:hint="eastAsia"/>
          <w:sz w:val="32"/>
          <w:szCs w:val="32"/>
        </w:rPr>
        <w:t>宣传思想文化</w:t>
      </w:r>
      <w:r w:rsidRPr="00900BE5">
        <w:rPr>
          <w:rFonts w:ascii="仿宋_GB2312" w:eastAsia="仿宋_GB2312" w:hint="eastAsia"/>
          <w:sz w:val="32"/>
          <w:szCs w:val="32"/>
        </w:rPr>
        <w:t>事业的繁荣和发展做出一定贡献，在本专业领域学术造诣高，在社会上有较大影响，或在本专业领域成绩显著，取得较大的社会效益或经济效益，享有较高声誉。</w:t>
      </w:r>
    </w:p>
    <w:p w:rsidR="00D04FF3" w:rsidRPr="00FB74E1" w:rsidRDefault="00D04FF3" w:rsidP="00AE0D09">
      <w:pPr>
        <w:ind w:firstLineChars="150" w:firstLine="31680"/>
        <w:rPr>
          <w:sz w:val="32"/>
          <w:szCs w:val="32"/>
        </w:rPr>
      </w:pPr>
      <w:r w:rsidRPr="00900BE5">
        <w:rPr>
          <w:rFonts w:ascii="仿宋_GB2312" w:eastAsia="仿宋_GB2312"/>
          <w:sz w:val="32"/>
          <w:szCs w:val="32"/>
        </w:rPr>
        <w:t>5</w:t>
      </w:r>
      <w:r w:rsidRPr="00900BE5">
        <w:rPr>
          <w:rFonts w:ascii="仿宋_GB2312" w:eastAsia="仿宋_GB2312" w:hint="eastAsia"/>
          <w:sz w:val="32"/>
          <w:szCs w:val="32"/>
        </w:rPr>
        <w:t>、一般应具有大学本科以上文化程度，副高以上专业技术职务，从事本专业工作</w:t>
      </w:r>
      <w:r w:rsidRPr="00900BE5">
        <w:rPr>
          <w:rFonts w:ascii="仿宋_GB2312" w:eastAsia="仿宋_GB2312"/>
          <w:sz w:val="32"/>
          <w:szCs w:val="32"/>
        </w:rPr>
        <w:t>10</w:t>
      </w:r>
      <w:r w:rsidRPr="00900BE5">
        <w:rPr>
          <w:rFonts w:ascii="仿宋_GB2312" w:eastAsia="仿宋_GB2312" w:hint="eastAsia"/>
          <w:sz w:val="32"/>
          <w:szCs w:val="32"/>
        </w:rPr>
        <w:t>年以上，身体健康，年龄在</w:t>
      </w:r>
      <w:r>
        <w:rPr>
          <w:rFonts w:ascii="仿宋_GB2312" w:eastAsia="仿宋_GB2312"/>
          <w:sz w:val="32"/>
          <w:szCs w:val="32"/>
        </w:rPr>
        <w:t>55</w:t>
      </w:r>
      <w:r w:rsidRPr="00900BE5">
        <w:rPr>
          <w:rFonts w:ascii="仿宋_GB2312" w:eastAsia="仿宋_GB2312" w:hint="eastAsia"/>
          <w:sz w:val="32"/>
          <w:szCs w:val="32"/>
        </w:rPr>
        <w:t>周岁以下</w:t>
      </w:r>
      <w:r>
        <w:rPr>
          <w:rFonts w:ascii="仿宋_GB2312" w:eastAsia="仿宋_GB2312" w:hint="eastAsia"/>
          <w:sz w:val="32"/>
          <w:szCs w:val="32"/>
        </w:rPr>
        <w:t>（</w:t>
      </w:r>
      <w:smartTag w:uri="urn:schemas-microsoft-com:office:smarttags" w:element="chsdate">
        <w:smartTagPr>
          <w:attr w:name="IsROCDate" w:val="False"/>
          <w:attr w:name="IsLunarDate" w:val="False"/>
          <w:attr w:name="Day" w:val="1"/>
          <w:attr w:name="Month" w:val="12"/>
          <w:attr w:name="Year" w:val="1961"/>
        </w:smartTagPr>
        <w:r>
          <w:rPr>
            <w:rFonts w:ascii="仿宋_GB2312" w:eastAsia="仿宋_GB2312"/>
            <w:sz w:val="32"/>
            <w:szCs w:val="32"/>
          </w:rPr>
          <w:t>1961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smartTag>
      <w:r>
        <w:rPr>
          <w:rFonts w:ascii="仿宋_GB2312" w:eastAsia="仿宋_GB2312" w:hint="eastAsia"/>
          <w:sz w:val="32"/>
          <w:szCs w:val="32"/>
        </w:rPr>
        <w:t>以后出生）</w:t>
      </w:r>
      <w:r w:rsidRPr="00900BE5">
        <w:rPr>
          <w:rFonts w:ascii="仿宋_GB2312" w:eastAsia="仿宋_GB2312" w:hint="eastAsia"/>
          <w:sz w:val="32"/>
          <w:szCs w:val="32"/>
        </w:rPr>
        <w:t>。对不符合上述个别条件，但德才素质好，发展潜力大，近年来</w:t>
      </w:r>
      <w:r>
        <w:rPr>
          <w:rFonts w:ascii="仿宋_GB2312" w:eastAsia="仿宋_GB2312" w:hint="eastAsia"/>
          <w:sz w:val="32"/>
          <w:szCs w:val="32"/>
        </w:rPr>
        <w:t>宣传思想文化</w:t>
      </w:r>
      <w:r w:rsidRPr="00900BE5">
        <w:rPr>
          <w:rFonts w:ascii="仿宋_GB2312" w:eastAsia="仿宋_GB2312" w:hint="eastAsia"/>
          <w:sz w:val="32"/>
          <w:szCs w:val="32"/>
        </w:rPr>
        <w:t>工作业绩突出的优秀中青年人才，可以适当放宽条件。</w:t>
      </w:r>
      <w:r w:rsidRPr="00FB74E1">
        <w:rPr>
          <w:rFonts w:ascii="仿宋_GB2312" w:eastAsia="仿宋_GB2312" w:hint="eastAsia"/>
          <w:sz w:val="32"/>
          <w:szCs w:val="32"/>
        </w:rPr>
        <w:t>党政机关工作人员不列入推荐选拔范围。</w:t>
      </w:r>
    </w:p>
    <w:p w:rsidR="00D04FF3" w:rsidRPr="00900BE5" w:rsidRDefault="00D04FF3" w:rsidP="002C4B54">
      <w:pPr>
        <w:spacing w:line="600" w:lineRule="exact"/>
        <w:ind w:firstLine="660"/>
        <w:rPr>
          <w:rFonts w:ascii="楷体_GB2312" w:eastAsia="楷体_GB2312"/>
          <w:b/>
          <w:sz w:val="32"/>
          <w:szCs w:val="32"/>
        </w:rPr>
      </w:pPr>
      <w:r w:rsidRPr="00900BE5">
        <w:rPr>
          <w:rFonts w:ascii="楷体_GB2312" w:eastAsia="楷体_GB2312" w:hint="eastAsia"/>
          <w:b/>
          <w:sz w:val="32"/>
          <w:szCs w:val="32"/>
        </w:rPr>
        <w:t>（二）理论人才专业条件</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1</w:t>
      </w:r>
      <w:r w:rsidRPr="00900BE5">
        <w:rPr>
          <w:rFonts w:ascii="仿宋_GB2312" w:eastAsia="仿宋_GB2312" w:hint="eastAsia"/>
          <w:sz w:val="32"/>
          <w:szCs w:val="32"/>
        </w:rPr>
        <w:t>、从事理论工作</w:t>
      </w:r>
      <w:r w:rsidRPr="00900BE5">
        <w:rPr>
          <w:rFonts w:ascii="仿宋_GB2312" w:eastAsia="仿宋_GB2312"/>
          <w:sz w:val="32"/>
          <w:szCs w:val="32"/>
        </w:rPr>
        <w:t>10</w:t>
      </w:r>
      <w:r w:rsidRPr="00900BE5">
        <w:rPr>
          <w:rFonts w:ascii="仿宋_GB2312" w:eastAsia="仿宋_GB2312" w:hint="eastAsia"/>
          <w:sz w:val="32"/>
          <w:szCs w:val="32"/>
        </w:rPr>
        <w:t>年以上。</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2</w:t>
      </w:r>
      <w:r w:rsidRPr="00900BE5">
        <w:rPr>
          <w:rFonts w:ascii="仿宋_GB2312" w:eastAsia="仿宋_GB2312" w:hint="eastAsia"/>
          <w:sz w:val="32"/>
          <w:szCs w:val="32"/>
        </w:rPr>
        <w:t>、一般具有大学本科以上学历，被评聘为副高级以上专业技术职务。</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3</w:t>
      </w:r>
      <w:r w:rsidRPr="00900BE5">
        <w:rPr>
          <w:rFonts w:ascii="仿宋_GB2312" w:eastAsia="仿宋_GB2312" w:hint="eastAsia"/>
          <w:sz w:val="32"/>
          <w:szCs w:val="32"/>
        </w:rPr>
        <w:t>、具有扎实的马克思主义理论功底和较高学术造诣，对本专业学科发展贡献比较突出的学科带头人。</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4</w:t>
      </w:r>
      <w:r w:rsidRPr="00900BE5">
        <w:rPr>
          <w:rFonts w:ascii="仿宋_GB2312" w:eastAsia="仿宋_GB2312" w:hint="eastAsia"/>
          <w:sz w:val="32"/>
          <w:szCs w:val="32"/>
        </w:rPr>
        <w:t>、在理论研究和理论宣传方面取得突出成绩，具备下列条件之一者：</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1</w:t>
      </w:r>
      <w:r w:rsidRPr="00900BE5">
        <w:rPr>
          <w:rFonts w:ascii="仿宋_GB2312" w:eastAsia="仿宋_GB2312" w:hint="eastAsia"/>
          <w:sz w:val="32"/>
          <w:szCs w:val="32"/>
        </w:rPr>
        <w:t>）论文著作、调研报告等研究成果曾获国家级奖励或省部级一等奖以上的主要完成者（一般指获奖人员前</w:t>
      </w:r>
      <w:r w:rsidRPr="00900BE5">
        <w:rPr>
          <w:rFonts w:ascii="仿宋_GB2312" w:eastAsia="仿宋_GB2312"/>
          <w:sz w:val="32"/>
          <w:szCs w:val="32"/>
        </w:rPr>
        <w:t>3</w:t>
      </w:r>
      <w:r w:rsidRPr="00900BE5">
        <w:rPr>
          <w:rFonts w:ascii="仿宋_GB2312" w:eastAsia="仿宋_GB2312" w:hint="eastAsia"/>
          <w:sz w:val="32"/>
          <w:szCs w:val="32"/>
        </w:rPr>
        <w:t>名）或本专业领域有影响的学术奖项；</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2</w:t>
      </w:r>
      <w:r w:rsidRPr="00900BE5">
        <w:rPr>
          <w:rFonts w:ascii="仿宋_GB2312" w:eastAsia="仿宋_GB2312" w:hint="eastAsia"/>
          <w:sz w:val="32"/>
          <w:szCs w:val="32"/>
        </w:rPr>
        <w:t>）独立或作为课题负责人承担过省部级以上社科基金重点课题；</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3</w:t>
      </w:r>
      <w:r w:rsidRPr="00900BE5">
        <w:rPr>
          <w:rFonts w:ascii="仿宋_GB2312" w:eastAsia="仿宋_GB2312" w:hint="eastAsia"/>
          <w:sz w:val="32"/>
          <w:szCs w:val="32"/>
        </w:rPr>
        <w:t>）研究成果（含内部研究报告）对市厅级以上党政部门的决策曾发挥重要参考作用；</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4</w:t>
      </w:r>
      <w:r w:rsidRPr="00900BE5">
        <w:rPr>
          <w:rFonts w:ascii="仿宋_GB2312" w:eastAsia="仿宋_GB2312" w:hint="eastAsia"/>
          <w:sz w:val="32"/>
          <w:szCs w:val="32"/>
        </w:rPr>
        <w:t>）研究成果（含理论宣传和社科普及作品）在干部群众中产生较大影响，对帮助人们理解党和国家重大方针政策，释疑解惑，提高认识发挥积极作用。</w:t>
      </w:r>
    </w:p>
    <w:p w:rsidR="00D04FF3" w:rsidRPr="00900BE5" w:rsidRDefault="00D04FF3" w:rsidP="002C4B54">
      <w:pPr>
        <w:spacing w:line="600" w:lineRule="exact"/>
        <w:ind w:firstLine="660"/>
        <w:rPr>
          <w:rFonts w:ascii="楷体_GB2312" w:eastAsia="楷体_GB2312"/>
          <w:b/>
          <w:sz w:val="32"/>
          <w:szCs w:val="32"/>
        </w:rPr>
      </w:pPr>
      <w:r w:rsidRPr="00900BE5">
        <w:rPr>
          <w:rFonts w:ascii="楷体_GB2312" w:eastAsia="楷体_GB2312" w:hint="eastAsia"/>
          <w:b/>
          <w:sz w:val="32"/>
          <w:szCs w:val="32"/>
        </w:rPr>
        <w:t>（三）新闻人才专业条件</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1</w:t>
      </w:r>
      <w:r w:rsidRPr="00900BE5">
        <w:rPr>
          <w:rFonts w:ascii="仿宋_GB2312" w:eastAsia="仿宋_GB2312" w:hint="eastAsia"/>
          <w:sz w:val="32"/>
          <w:szCs w:val="32"/>
        </w:rPr>
        <w:t>、从事新闻工作</w:t>
      </w:r>
      <w:r w:rsidRPr="00900BE5">
        <w:rPr>
          <w:rFonts w:ascii="仿宋_GB2312" w:eastAsia="仿宋_GB2312"/>
          <w:sz w:val="32"/>
          <w:szCs w:val="32"/>
        </w:rPr>
        <w:t>10</w:t>
      </w:r>
      <w:r w:rsidRPr="00900BE5">
        <w:rPr>
          <w:rFonts w:ascii="仿宋_GB2312" w:eastAsia="仿宋_GB2312" w:hint="eastAsia"/>
          <w:sz w:val="32"/>
          <w:szCs w:val="32"/>
        </w:rPr>
        <w:t>年以上。</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2</w:t>
      </w:r>
      <w:r w:rsidRPr="00900BE5">
        <w:rPr>
          <w:rFonts w:ascii="仿宋_GB2312" w:eastAsia="仿宋_GB2312" w:hint="eastAsia"/>
          <w:sz w:val="32"/>
          <w:szCs w:val="32"/>
        </w:rPr>
        <w:t>、一般具有大学本科以上学历，被评聘为副高级以上专业技术职务。</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3</w:t>
      </w:r>
      <w:r w:rsidRPr="00900BE5">
        <w:rPr>
          <w:rFonts w:ascii="仿宋_GB2312" w:eastAsia="仿宋_GB2312" w:hint="eastAsia"/>
          <w:sz w:val="32"/>
          <w:szCs w:val="32"/>
        </w:rPr>
        <w:t>、具有较高的新闻理论素养和专业知识，获得过省部级以上新闻奖项，有一定的知名度，受到群众欢迎。</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4</w:t>
      </w:r>
      <w:r w:rsidRPr="00900BE5">
        <w:rPr>
          <w:rFonts w:ascii="仿宋_GB2312" w:eastAsia="仿宋_GB2312" w:hint="eastAsia"/>
          <w:sz w:val="32"/>
          <w:szCs w:val="32"/>
        </w:rPr>
        <w:t>、新闻采访、编辑、评论、播音、主持等方面，取得突出成绩，具备下列条件之一者：</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1</w:t>
      </w:r>
      <w:r w:rsidRPr="00900BE5">
        <w:rPr>
          <w:rFonts w:ascii="仿宋_GB2312" w:eastAsia="仿宋_GB2312" w:hint="eastAsia"/>
          <w:sz w:val="32"/>
          <w:szCs w:val="32"/>
        </w:rPr>
        <w:t>）胜任本单位重要稿件采写，并有较大社会影响的重要作品，有很强的新闻敏感性和判断力，在专业报道领域享有一定的权威性和较高知名度；</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2</w:t>
      </w:r>
      <w:r w:rsidRPr="00900BE5">
        <w:rPr>
          <w:rFonts w:ascii="仿宋_GB2312" w:eastAsia="仿宋_GB2312" w:hint="eastAsia"/>
          <w:sz w:val="32"/>
          <w:szCs w:val="32"/>
        </w:rPr>
        <w:t>）负责有重大社会影响的版面、栏目、节目的编辑，有较高的选题策划和编辑业务水平，编辑的文章、编导的节目、负责制作的栏目等，导向正确，思想性、权威性与可读性结合较好，为群众喜闻乐见；</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3</w:t>
      </w:r>
      <w:r w:rsidRPr="00900BE5">
        <w:rPr>
          <w:rFonts w:ascii="仿宋_GB2312" w:eastAsia="仿宋_GB2312" w:hint="eastAsia"/>
          <w:sz w:val="32"/>
          <w:szCs w:val="32"/>
        </w:rPr>
        <w:t>）胜任重要社论、评论文章和名牌评论栏目、节目的撰稿工作，有较高的政策理论水平和思想水平，有业界公认的代表性作品，学识渊博，文风严谨，在社会上和受众中有一定的知名度；</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4</w:t>
      </w:r>
      <w:r w:rsidRPr="00900BE5">
        <w:rPr>
          <w:rFonts w:ascii="仿宋_GB2312" w:eastAsia="仿宋_GB2312" w:hint="eastAsia"/>
          <w:sz w:val="32"/>
          <w:szCs w:val="32"/>
        </w:rPr>
        <w:t>）主持或主播重要栏目或节目，专业基础扎实，具有一定的业务理论研究水平，能形成个人成熟的播音、主持风格，栏目、节目收听、收视率较高，在观众或听众中有较高知名度。</w:t>
      </w:r>
    </w:p>
    <w:p w:rsidR="00D04FF3" w:rsidRPr="00900BE5" w:rsidRDefault="00D04FF3" w:rsidP="002C4B54">
      <w:pPr>
        <w:spacing w:line="600" w:lineRule="exact"/>
        <w:ind w:firstLine="660"/>
        <w:rPr>
          <w:rFonts w:ascii="楷体_GB2312" w:eastAsia="楷体_GB2312"/>
          <w:b/>
          <w:sz w:val="32"/>
          <w:szCs w:val="32"/>
        </w:rPr>
      </w:pPr>
      <w:r w:rsidRPr="00900BE5">
        <w:rPr>
          <w:rFonts w:ascii="楷体_GB2312" w:eastAsia="楷体_GB2312" w:hint="eastAsia"/>
          <w:b/>
          <w:sz w:val="32"/>
          <w:szCs w:val="32"/>
        </w:rPr>
        <w:t>（四）出版人才专业条件</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1</w:t>
      </w:r>
      <w:r w:rsidRPr="00900BE5">
        <w:rPr>
          <w:rFonts w:ascii="仿宋_GB2312" w:eastAsia="仿宋_GB2312" w:hint="eastAsia"/>
          <w:sz w:val="32"/>
          <w:szCs w:val="32"/>
        </w:rPr>
        <w:t>、从事出版工作</w:t>
      </w:r>
      <w:r w:rsidRPr="00900BE5">
        <w:rPr>
          <w:rFonts w:ascii="仿宋_GB2312" w:eastAsia="仿宋_GB2312"/>
          <w:sz w:val="32"/>
          <w:szCs w:val="32"/>
        </w:rPr>
        <w:t>10</w:t>
      </w:r>
      <w:r w:rsidRPr="00900BE5">
        <w:rPr>
          <w:rFonts w:ascii="仿宋_GB2312" w:eastAsia="仿宋_GB2312" w:hint="eastAsia"/>
          <w:sz w:val="32"/>
          <w:szCs w:val="32"/>
        </w:rPr>
        <w:t>年以上。</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2</w:t>
      </w:r>
      <w:r w:rsidRPr="00900BE5">
        <w:rPr>
          <w:rFonts w:ascii="仿宋_GB2312" w:eastAsia="仿宋_GB2312" w:hint="eastAsia"/>
          <w:sz w:val="32"/>
          <w:szCs w:val="32"/>
        </w:rPr>
        <w:t>、一般具有大学本科以上学历，被评聘为副高级以上专业技术职务。</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3</w:t>
      </w:r>
      <w:r w:rsidRPr="00900BE5">
        <w:rPr>
          <w:rFonts w:ascii="仿宋_GB2312" w:eastAsia="仿宋_GB2312" w:hint="eastAsia"/>
          <w:sz w:val="32"/>
          <w:szCs w:val="32"/>
        </w:rPr>
        <w:t>、有较高的出版理论素养和专业知识，出版或发表过较高水平的学术专著、论文，有一定知名度。获得过省部级以上出版奖项。</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4</w:t>
      </w:r>
      <w:r w:rsidRPr="00900BE5">
        <w:rPr>
          <w:rFonts w:ascii="仿宋_GB2312" w:eastAsia="仿宋_GB2312" w:hint="eastAsia"/>
          <w:sz w:val="32"/>
          <w:szCs w:val="32"/>
        </w:rPr>
        <w:t>、编辑、印刷、复制、发行和管理工作中取得突出成绩，具备下列条件之一者：</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1</w:t>
      </w:r>
      <w:r w:rsidRPr="00900BE5">
        <w:rPr>
          <w:rFonts w:ascii="仿宋_GB2312" w:eastAsia="仿宋_GB2312" w:hint="eastAsia"/>
          <w:sz w:val="32"/>
          <w:szCs w:val="32"/>
        </w:rPr>
        <w:t>）有较强的组织管理能力。熟悉出版领域情况，对行业建设、人才培养、事业发展等方面发挥了重要作用。注重科学管理，勇于开拓创新，社会效益和经济效益取得显著成绩，为同行所公认；</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2</w:t>
      </w:r>
      <w:r w:rsidRPr="00900BE5">
        <w:rPr>
          <w:rFonts w:ascii="仿宋_GB2312" w:eastAsia="仿宋_GB2312" w:hint="eastAsia"/>
          <w:sz w:val="32"/>
          <w:szCs w:val="32"/>
        </w:rPr>
        <w:t>）具有较高的选题策划和编辑业务水平。编发的图书、期刊或音像、电子出版物导向正确，思想性强，学术性与可读性结合较好，具有较好的社会效益和经济效益，获得过省部级以上出版奖项；</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3</w:t>
      </w:r>
      <w:r w:rsidRPr="00900BE5">
        <w:rPr>
          <w:rFonts w:ascii="仿宋_GB2312" w:eastAsia="仿宋_GB2312" w:hint="eastAsia"/>
          <w:sz w:val="32"/>
          <w:szCs w:val="32"/>
        </w:rPr>
        <w:t>）有较高的出版理论研究水平；</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4</w:t>
      </w:r>
      <w:r w:rsidRPr="00900BE5">
        <w:rPr>
          <w:rFonts w:ascii="仿宋_GB2312" w:eastAsia="仿宋_GB2312" w:hint="eastAsia"/>
          <w:sz w:val="32"/>
          <w:szCs w:val="32"/>
        </w:rPr>
        <w:t>）有较强的市场营销能力。在出版物发行或版权贸易工作中成绩显著，取得较好的社会效益和经济效益；</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5</w:t>
      </w:r>
      <w:r w:rsidRPr="00900BE5">
        <w:rPr>
          <w:rFonts w:ascii="仿宋_GB2312" w:eastAsia="仿宋_GB2312" w:hint="eastAsia"/>
          <w:sz w:val="32"/>
          <w:szCs w:val="32"/>
        </w:rPr>
        <w:t>）掌握较高的印刷、复制工艺水平。在采用科学管理和先进技术，提高出版物印刷、复制质量和社会效益、经济效益方面取得显著成绩。</w:t>
      </w:r>
    </w:p>
    <w:p w:rsidR="00D04FF3" w:rsidRPr="00900BE5" w:rsidRDefault="00D04FF3" w:rsidP="002C4B54">
      <w:pPr>
        <w:spacing w:line="600" w:lineRule="exact"/>
        <w:ind w:firstLine="660"/>
        <w:rPr>
          <w:rFonts w:ascii="楷体_GB2312" w:eastAsia="楷体_GB2312"/>
          <w:b/>
          <w:sz w:val="32"/>
          <w:szCs w:val="32"/>
        </w:rPr>
      </w:pPr>
      <w:r w:rsidRPr="00900BE5">
        <w:rPr>
          <w:rFonts w:ascii="楷体_GB2312" w:eastAsia="楷体_GB2312" w:hint="eastAsia"/>
          <w:b/>
          <w:sz w:val="32"/>
          <w:szCs w:val="32"/>
        </w:rPr>
        <w:t>（五）文艺人才专业条件</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1</w:t>
      </w:r>
      <w:r w:rsidRPr="00900BE5">
        <w:rPr>
          <w:rFonts w:ascii="仿宋_GB2312" w:eastAsia="仿宋_GB2312" w:hint="eastAsia"/>
          <w:sz w:val="32"/>
          <w:szCs w:val="32"/>
        </w:rPr>
        <w:t>、从事文艺工作</w:t>
      </w:r>
      <w:r w:rsidRPr="00900BE5">
        <w:rPr>
          <w:rFonts w:ascii="仿宋_GB2312" w:eastAsia="仿宋_GB2312"/>
          <w:sz w:val="32"/>
          <w:szCs w:val="32"/>
        </w:rPr>
        <w:t>10</w:t>
      </w:r>
      <w:r w:rsidRPr="00900BE5">
        <w:rPr>
          <w:rFonts w:ascii="仿宋_GB2312" w:eastAsia="仿宋_GB2312" w:hint="eastAsia"/>
          <w:sz w:val="32"/>
          <w:szCs w:val="32"/>
        </w:rPr>
        <w:t>年以上。</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2</w:t>
      </w:r>
      <w:r w:rsidRPr="00900BE5">
        <w:rPr>
          <w:rFonts w:ascii="仿宋_GB2312" w:eastAsia="仿宋_GB2312" w:hint="eastAsia"/>
          <w:sz w:val="32"/>
          <w:szCs w:val="32"/>
        </w:rPr>
        <w:t>、一般具有大学本科以上学历，被评聘为副高级以上专业技术职务。</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3</w:t>
      </w:r>
      <w:r w:rsidRPr="00900BE5">
        <w:rPr>
          <w:rFonts w:ascii="仿宋_GB2312" w:eastAsia="仿宋_GB2312" w:hint="eastAsia"/>
          <w:sz w:val="32"/>
          <w:szCs w:val="32"/>
        </w:rPr>
        <w:t>、获得过省部级以上文艺奖项或国际性专业权威奖项，有较高知名度。</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4</w:t>
      </w:r>
      <w:r w:rsidRPr="00900BE5">
        <w:rPr>
          <w:rFonts w:ascii="仿宋_GB2312" w:eastAsia="仿宋_GB2312" w:hint="eastAsia"/>
          <w:sz w:val="32"/>
          <w:szCs w:val="32"/>
        </w:rPr>
        <w:t>、在表演艺术、美术、文学创作、文艺评论等方面，取得突出成绩，具备下列条件之一者：</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1</w:t>
      </w:r>
      <w:r w:rsidRPr="00900BE5">
        <w:rPr>
          <w:rFonts w:ascii="仿宋_GB2312" w:eastAsia="仿宋_GB2312" w:hint="eastAsia"/>
          <w:sz w:val="32"/>
          <w:szCs w:val="32"/>
        </w:rPr>
        <w:t>）省部级以上重点艺术院团的拔尖人才，国家保护的重要民族特色和优秀民间文艺项目的骨干人才。在一些有影响的作品中担任过主要的创作与表演，或举办过省部级以上个人展览、演出，或出版过有艺术、学术价值的专著。获得过省部级以上艺术奖项；</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2</w:t>
      </w:r>
      <w:r w:rsidRPr="00900BE5">
        <w:rPr>
          <w:rFonts w:ascii="仿宋_GB2312" w:eastAsia="仿宋_GB2312" w:hint="eastAsia"/>
          <w:sz w:val="32"/>
          <w:szCs w:val="32"/>
        </w:rPr>
        <w:t>）获得过省部级以上文学奖项，创作发表过有较大影响的长篇小说，或多部剧本、中短篇小说、诗集等文学作品；</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hint="eastAsia"/>
          <w:sz w:val="32"/>
          <w:szCs w:val="32"/>
        </w:rPr>
        <w:t>（</w:t>
      </w:r>
      <w:r w:rsidRPr="00900BE5">
        <w:rPr>
          <w:rFonts w:ascii="仿宋_GB2312" w:eastAsia="仿宋_GB2312"/>
          <w:sz w:val="32"/>
          <w:szCs w:val="32"/>
        </w:rPr>
        <w:t>3</w:t>
      </w:r>
      <w:r w:rsidRPr="00900BE5">
        <w:rPr>
          <w:rFonts w:ascii="仿宋_GB2312" w:eastAsia="仿宋_GB2312" w:hint="eastAsia"/>
          <w:sz w:val="32"/>
          <w:szCs w:val="32"/>
        </w:rPr>
        <w:t>）发表过有影响的学术专著或多篇有影响的学术论文，对文艺创作和文艺理论研究产生过积极重要的影响。获得过省部级以上文艺或学术奖项。</w:t>
      </w:r>
    </w:p>
    <w:p w:rsidR="00D04FF3" w:rsidRPr="00900BE5" w:rsidRDefault="00D04FF3" w:rsidP="002C4B54">
      <w:pPr>
        <w:spacing w:line="600" w:lineRule="exact"/>
        <w:ind w:firstLine="660"/>
        <w:rPr>
          <w:rFonts w:ascii="楷体_GB2312" w:eastAsia="楷体_GB2312"/>
          <w:b/>
          <w:sz w:val="32"/>
          <w:szCs w:val="32"/>
        </w:rPr>
      </w:pPr>
      <w:r w:rsidRPr="00900BE5">
        <w:rPr>
          <w:rFonts w:ascii="楷体_GB2312" w:eastAsia="楷体_GB2312" w:hint="eastAsia"/>
          <w:b/>
          <w:sz w:val="32"/>
          <w:szCs w:val="32"/>
        </w:rPr>
        <w:t>（六）经营管理人才专业条件</w:t>
      </w:r>
    </w:p>
    <w:p w:rsidR="00D04FF3" w:rsidRPr="00900BE5" w:rsidRDefault="00D04FF3" w:rsidP="00AE0D09">
      <w:pPr>
        <w:spacing w:line="600" w:lineRule="exact"/>
        <w:ind w:firstLineChars="200" w:firstLine="31680"/>
        <w:rPr>
          <w:rFonts w:ascii="仿宋_GB2312" w:eastAsia="仿宋_GB2312" w:hAnsi="宋体"/>
          <w:sz w:val="32"/>
          <w:szCs w:val="32"/>
        </w:rPr>
      </w:pPr>
      <w:r w:rsidRPr="00900BE5">
        <w:rPr>
          <w:rFonts w:ascii="仿宋_GB2312" w:eastAsia="仿宋_GB2312" w:hAnsi="宋体"/>
          <w:sz w:val="32"/>
          <w:szCs w:val="32"/>
        </w:rPr>
        <w:t>1</w:t>
      </w:r>
      <w:r w:rsidRPr="00900BE5">
        <w:rPr>
          <w:rFonts w:ascii="仿宋_GB2312" w:eastAsia="仿宋_GB2312" w:hAnsi="宋体" w:hint="eastAsia"/>
          <w:sz w:val="32"/>
          <w:szCs w:val="32"/>
        </w:rPr>
        <w:t>、</w:t>
      </w:r>
      <w:r>
        <w:rPr>
          <w:rFonts w:ascii="仿宋_GB2312" w:eastAsia="仿宋_GB2312" w:hAnsi="宋体" w:hint="eastAsia"/>
          <w:sz w:val="32"/>
          <w:szCs w:val="32"/>
        </w:rPr>
        <w:t>新闻、出版、广电、文艺等领域从事文化产业经营管理的负责人，</w:t>
      </w:r>
      <w:r w:rsidRPr="00900BE5">
        <w:rPr>
          <w:rFonts w:ascii="仿宋_GB2312" w:eastAsia="仿宋_GB2312" w:hAnsi="宋体" w:hint="eastAsia"/>
          <w:sz w:val="32"/>
          <w:szCs w:val="32"/>
        </w:rPr>
        <w:t>熟悉意识形态工作和文化产业经营管理业务，了解国际国内文化市场，有较好的经营管理理论素养和专业知识。</w:t>
      </w:r>
    </w:p>
    <w:p w:rsidR="00D04FF3" w:rsidRPr="00900BE5" w:rsidRDefault="00D04FF3" w:rsidP="00AE0D09">
      <w:pPr>
        <w:spacing w:line="600" w:lineRule="exact"/>
        <w:ind w:firstLineChars="200" w:firstLine="31680"/>
        <w:rPr>
          <w:rFonts w:ascii="仿宋_GB2312" w:eastAsia="仿宋_GB2312" w:hAnsi="宋体"/>
          <w:sz w:val="32"/>
          <w:szCs w:val="32"/>
        </w:rPr>
      </w:pPr>
      <w:r w:rsidRPr="00900BE5">
        <w:rPr>
          <w:rFonts w:ascii="仿宋_GB2312" w:eastAsia="仿宋_GB2312" w:hAnsi="宋体"/>
          <w:sz w:val="32"/>
          <w:szCs w:val="32"/>
        </w:rPr>
        <w:t>2</w:t>
      </w:r>
      <w:r w:rsidRPr="00900BE5">
        <w:rPr>
          <w:rFonts w:ascii="仿宋_GB2312" w:eastAsia="仿宋_GB2312" w:hAnsi="宋体" w:hint="eastAsia"/>
          <w:sz w:val="32"/>
          <w:szCs w:val="32"/>
        </w:rPr>
        <w:t>、有较丰富的实践经验和较强的经营管理、市场营销策划能力，市场开拓创新能力较强，现代经营管理水平较高。</w:t>
      </w:r>
    </w:p>
    <w:p w:rsidR="00D04FF3" w:rsidRDefault="00D04FF3" w:rsidP="00AE0D09">
      <w:pPr>
        <w:spacing w:line="600" w:lineRule="exact"/>
        <w:ind w:firstLineChars="200" w:firstLine="31680"/>
        <w:rPr>
          <w:rFonts w:ascii="仿宋_GB2312" w:eastAsia="仿宋_GB2312" w:hAnsi="宋体"/>
          <w:sz w:val="32"/>
          <w:szCs w:val="32"/>
        </w:rPr>
      </w:pPr>
      <w:r w:rsidRPr="00900BE5">
        <w:rPr>
          <w:rFonts w:ascii="仿宋_GB2312" w:eastAsia="仿宋_GB2312" w:hAnsi="宋体"/>
          <w:sz w:val="32"/>
          <w:szCs w:val="32"/>
        </w:rPr>
        <w:t>3</w:t>
      </w:r>
      <w:r w:rsidRPr="00900BE5">
        <w:rPr>
          <w:rFonts w:ascii="仿宋_GB2312" w:eastAsia="仿宋_GB2312" w:hAnsi="宋体" w:hint="eastAsia"/>
          <w:sz w:val="32"/>
          <w:szCs w:val="32"/>
        </w:rPr>
        <w:t>、</w:t>
      </w:r>
      <w:r w:rsidRPr="00900BE5">
        <w:rPr>
          <w:rFonts w:ascii="仿宋_GB2312" w:eastAsia="仿宋_GB2312" w:hint="eastAsia"/>
          <w:color w:val="000000"/>
          <w:sz w:val="32"/>
          <w:szCs w:val="32"/>
        </w:rPr>
        <w:t>在新闻出版、广播影视、文化艺术等领域</w:t>
      </w:r>
      <w:r>
        <w:rPr>
          <w:rFonts w:ascii="仿宋_GB2312" w:eastAsia="仿宋_GB2312" w:hint="eastAsia"/>
          <w:color w:val="000000"/>
          <w:sz w:val="32"/>
          <w:szCs w:val="32"/>
        </w:rPr>
        <w:t>中</w:t>
      </w:r>
      <w:r w:rsidRPr="00900BE5">
        <w:rPr>
          <w:rFonts w:ascii="仿宋_GB2312" w:eastAsia="仿宋_GB2312" w:hint="eastAsia"/>
          <w:color w:val="000000"/>
          <w:sz w:val="32"/>
          <w:szCs w:val="32"/>
        </w:rPr>
        <w:t>经营管理有方，</w:t>
      </w:r>
      <w:r w:rsidRPr="00900BE5">
        <w:rPr>
          <w:rFonts w:ascii="仿宋_GB2312" w:eastAsia="仿宋_GB2312" w:hAnsi="宋体" w:hint="eastAsia"/>
          <w:sz w:val="32"/>
          <w:szCs w:val="32"/>
        </w:rPr>
        <w:t>取得较好的社会效益和经济效益，获得出资人和市场的认可，有一定的知名度和社会影响</w:t>
      </w:r>
      <w:r>
        <w:rPr>
          <w:rFonts w:ascii="仿宋_GB2312" w:eastAsia="仿宋_GB2312" w:hAnsi="宋体" w:hint="eastAsia"/>
          <w:sz w:val="32"/>
          <w:szCs w:val="32"/>
        </w:rPr>
        <w:t>。</w:t>
      </w:r>
    </w:p>
    <w:p w:rsidR="00D04FF3" w:rsidRPr="00900BE5" w:rsidRDefault="00D04FF3" w:rsidP="00AE0D09">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、近五年</w:t>
      </w:r>
      <w:r w:rsidRPr="00900BE5">
        <w:rPr>
          <w:rFonts w:ascii="仿宋_GB2312" w:eastAsia="仿宋_GB2312" w:hAnsi="宋体" w:hint="eastAsia"/>
          <w:sz w:val="32"/>
          <w:szCs w:val="32"/>
        </w:rPr>
        <w:t>经营管理业绩比较显著，</w:t>
      </w:r>
      <w:r>
        <w:rPr>
          <w:rFonts w:ascii="仿宋_GB2312" w:eastAsia="仿宋_GB2312" w:hAnsi="宋体" w:hint="eastAsia"/>
          <w:sz w:val="32"/>
          <w:szCs w:val="32"/>
        </w:rPr>
        <w:t>在全省同行业中位次居于前列。获得省部级以上经营管理奖项或表彰</w:t>
      </w:r>
      <w:r w:rsidRPr="00900BE5">
        <w:rPr>
          <w:rFonts w:ascii="仿宋_GB2312" w:eastAsia="仿宋_GB2312" w:hAnsi="宋体" w:hint="eastAsia"/>
          <w:sz w:val="32"/>
          <w:szCs w:val="32"/>
        </w:rPr>
        <w:t>。</w:t>
      </w:r>
    </w:p>
    <w:p w:rsidR="00D04FF3" w:rsidRPr="00900BE5" w:rsidRDefault="00D04FF3" w:rsidP="00AE0D09">
      <w:pPr>
        <w:spacing w:line="600" w:lineRule="exact"/>
        <w:ind w:firstLineChars="200" w:firstLine="31680"/>
        <w:rPr>
          <w:rFonts w:ascii="楷体_GB2312" w:eastAsia="楷体_GB2312" w:hAnsi="宋体"/>
          <w:b/>
          <w:sz w:val="32"/>
          <w:szCs w:val="32"/>
        </w:rPr>
      </w:pPr>
      <w:r w:rsidRPr="00900BE5">
        <w:rPr>
          <w:rFonts w:ascii="楷体_GB2312" w:eastAsia="楷体_GB2312" w:hAnsi="宋体" w:hint="eastAsia"/>
          <w:b/>
          <w:sz w:val="32"/>
          <w:szCs w:val="32"/>
        </w:rPr>
        <w:t>（七）文化专门技术人才专业条件</w:t>
      </w:r>
    </w:p>
    <w:p w:rsidR="00D04FF3" w:rsidRPr="00900BE5" w:rsidRDefault="00D04FF3" w:rsidP="00AE0D09">
      <w:pPr>
        <w:pStyle w:val="NormalWeb"/>
        <w:spacing w:before="0" w:beforeAutospacing="0" w:after="0" w:afterAutospacing="0" w:line="600" w:lineRule="exact"/>
        <w:ind w:firstLineChars="200" w:firstLine="31680"/>
        <w:jc w:val="both"/>
        <w:rPr>
          <w:rFonts w:ascii="仿宋_GB2312" w:eastAsia="仿宋_GB2312"/>
          <w:color w:val="000000"/>
          <w:sz w:val="32"/>
          <w:szCs w:val="32"/>
        </w:rPr>
      </w:pPr>
      <w:r w:rsidRPr="00900BE5">
        <w:rPr>
          <w:rFonts w:ascii="仿宋_GB2312" w:eastAsia="仿宋_GB2312"/>
          <w:color w:val="000000"/>
          <w:sz w:val="32"/>
          <w:szCs w:val="32"/>
        </w:rPr>
        <w:t>1</w:t>
      </w:r>
      <w:r w:rsidRPr="00900BE5">
        <w:rPr>
          <w:rFonts w:ascii="仿宋_GB2312" w:eastAsia="仿宋_GB2312" w:hint="eastAsia"/>
          <w:color w:val="000000"/>
          <w:sz w:val="32"/>
          <w:szCs w:val="32"/>
        </w:rPr>
        <w:t>、</w:t>
      </w:r>
      <w:r>
        <w:rPr>
          <w:rFonts w:ascii="仿宋_GB2312" w:eastAsia="仿宋_GB2312" w:hint="eastAsia"/>
          <w:color w:val="000000"/>
          <w:sz w:val="32"/>
          <w:szCs w:val="32"/>
        </w:rPr>
        <w:t>新闻出版、广播影视、文化艺术等领域的技术人才，主要是</w:t>
      </w:r>
      <w:r w:rsidRPr="00900BE5">
        <w:rPr>
          <w:rFonts w:ascii="仿宋_GB2312" w:eastAsia="仿宋_GB2312" w:hint="eastAsia"/>
          <w:color w:val="000000"/>
          <w:sz w:val="32"/>
          <w:szCs w:val="32"/>
        </w:rPr>
        <w:t>新技术推广应用</w:t>
      </w:r>
      <w:r>
        <w:rPr>
          <w:rFonts w:ascii="仿宋_GB2312" w:eastAsia="仿宋_GB2312" w:hint="eastAsia"/>
          <w:color w:val="000000"/>
          <w:sz w:val="32"/>
          <w:szCs w:val="32"/>
        </w:rPr>
        <w:t>负责人</w:t>
      </w:r>
      <w:r w:rsidRPr="00900BE5">
        <w:rPr>
          <w:rFonts w:ascii="仿宋_GB2312" w:eastAsia="仿宋_GB2312" w:hint="eastAsia"/>
          <w:color w:val="000000"/>
          <w:sz w:val="32"/>
          <w:szCs w:val="32"/>
        </w:rPr>
        <w:t>、</w:t>
      </w:r>
      <w:r>
        <w:rPr>
          <w:rFonts w:ascii="仿宋_GB2312" w:eastAsia="仿宋_GB2312" w:hint="eastAsia"/>
          <w:color w:val="000000"/>
          <w:sz w:val="32"/>
          <w:szCs w:val="32"/>
        </w:rPr>
        <w:t>文化领域</w:t>
      </w:r>
      <w:r w:rsidRPr="00900BE5">
        <w:rPr>
          <w:rFonts w:ascii="仿宋_GB2312" w:eastAsia="仿宋_GB2312" w:hint="eastAsia"/>
          <w:color w:val="000000"/>
          <w:sz w:val="32"/>
          <w:szCs w:val="32"/>
        </w:rPr>
        <w:t>核心技术</w:t>
      </w:r>
      <w:r>
        <w:rPr>
          <w:rFonts w:ascii="仿宋_GB2312" w:eastAsia="仿宋_GB2312" w:hint="eastAsia"/>
          <w:color w:val="000000"/>
          <w:sz w:val="32"/>
          <w:szCs w:val="32"/>
        </w:rPr>
        <w:t>主要</w:t>
      </w:r>
      <w:r w:rsidRPr="00900BE5">
        <w:rPr>
          <w:rFonts w:ascii="仿宋_GB2312" w:eastAsia="仿宋_GB2312" w:hint="eastAsia"/>
          <w:color w:val="000000"/>
          <w:sz w:val="32"/>
          <w:szCs w:val="32"/>
        </w:rPr>
        <w:t>研发</w:t>
      </w:r>
      <w:r>
        <w:rPr>
          <w:rFonts w:ascii="仿宋_GB2312" w:eastAsia="仿宋_GB2312" w:hint="eastAsia"/>
          <w:color w:val="000000"/>
          <w:sz w:val="32"/>
          <w:szCs w:val="32"/>
        </w:rPr>
        <w:t>人员</w:t>
      </w:r>
      <w:r w:rsidRPr="00900BE5">
        <w:rPr>
          <w:rFonts w:ascii="仿宋_GB2312" w:eastAsia="仿宋_GB2312" w:hint="eastAsia"/>
          <w:color w:val="000000"/>
          <w:sz w:val="32"/>
          <w:szCs w:val="32"/>
        </w:rPr>
        <w:t>和技术管理</w:t>
      </w:r>
      <w:r>
        <w:rPr>
          <w:rFonts w:ascii="仿宋_GB2312" w:eastAsia="仿宋_GB2312" w:hint="eastAsia"/>
          <w:color w:val="000000"/>
          <w:sz w:val="32"/>
          <w:szCs w:val="32"/>
        </w:rPr>
        <w:t>负责人</w:t>
      </w:r>
      <w:r w:rsidRPr="00900BE5">
        <w:rPr>
          <w:rFonts w:ascii="仿宋_GB2312" w:eastAsia="仿宋_GB2312" w:hint="eastAsia"/>
          <w:color w:val="000000"/>
          <w:sz w:val="32"/>
          <w:szCs w:val="32"/>
        </w:rPr>
        <w:t>。</w:t>
      </w:r>
    </w:p>
    <w:p w:rsidR="00D04FF3" w:rsidRPr="00900BE5"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2</w:t>
      </w:r>
      <w:r w:rsidRPr="00900BE5">
        <w:rPr>
          <w:rFonts w:ascii="仿宋_GB2312" w:eastAsia="仿宋_GB2312" w:hint="eastAsia"/>
          <w:sz w:val="32"/>
          <w:szCs w:val="32"/>
        </w:rPr>
        <w:t>、</w:t>
      </w:r>
      <w:r w:rsidRPr="00900BE5">
        <w:rPr>
          <w:rFonts w:ascii="仿宋_GB2312" w:eastAsia="仿宋_GB2312" w:hint="eastAsia"/>
          <w:color w:val="000000"/>
          <w:sz w:val="32"/>
          <w:szCs w:val="32"/>
        </w:rPr>
        <w:t>熟悉</w:t>
      </w:r>
      <w:r>
        <w:rPr>
          <w:rFonts w:ascii="仿宋_GB2312" w:eastAsia="仿宋_GB2312" w:hint="eastAsia"/>
          <w:color w:val="000000"/>
          <w:sz w:val="32"/>
          <w:szCs w:val="32"/>
        </w:rPr>
        <w:t>宣传思想文化</w:t>
      </w:r>
      <w:r w:rsidRPr="00900BE5">
        <w:rPr>
          <w:rFonts w:ascii="仿宋_GB2312" w:eastAsia="仿宋_GB2312" w:hint="eastAsia"/>
          <w:color w:val="000000"/>
          <w:sz w:val="32"/>
          <w:szCs w:val="32"/>
        </w:rPr>
        <w:t>工作，</w:t>
      </w:r>
      <w:r w:rsidRPr="00900BE5">
        <w:rPr>
          <w:rFonts w:ascii="仿宋_GB2312" w:eastAsia="仿宋_GB2312" w:hint="eastAsia"/>
          <w:sz w:val="32"/>
          <w:szCs w:val="32"/>
        </w:rPr>
        <w:t>熟练掌握现代科学技术特别是现代信息技术，具有较强的技术研发能力、应用能力或管理能力。</w:t>
      </w:r>
    </w:p>
    <w:p w:rsidR="00D04FF3" w:rsidRDefault="00D04FF3" w:rsidP="002C4B54">
      <w:pPr>
        <w:spacing w:line="600" w:lineRule="exact"/>
        <w:ind w:firstLine="660"/>
        <w:rPr>
          <w:rFonts w:ascii="仿宋_GB2312" w:eastAsia="仿宋_GB2312"/>
          <w:sz w:val="32"/>
          <w:szCs w:val="32"/>
        </w:rPr>
      </w:pPr>
      <w:r w:rsidRPr="00900BE5">
        <w:rPr>
          <w:rFonts w:ascii="仿宋_GB2312" w:eastAsia="仿宋_GB2312"/>
          <w:sz w:val="32"/>
          <w:szCs w:val="32"/>
        </w:rPr>
        <w:t>3</w:t>
      </w:r>
      <w:r w:rsidRPr="00900BE5">
        <w:rPr>
          <w:rFonts w:ascii="仿宋_GB2312" w:eastAsia="仿宋_GB2312" w:hint="eastAsia"/>
          <w:sz w:val="32"/>
          <w:szCs w:val="32"/>
        </w:rPr>
        <w:t>、</w:t>
      </w:r>
      <w:r>
        <w:rPr>
          <w:rFonts w:ascii="仿宋_GB2312" w:eastAsia="仿宋_GB2312" w:hint="eastAsia"/>
          <w:sz w:val="32"/>
          <w:szCs w:val="32"/>
        </w:rPr>
        <w:t>近五年</w:t>
      </w:r>
      <w:r w:rsidRPr="00900BE5">
        <w:rPr>
          <w:rFonts w:ascii="仿宋_GB2312" w:eastAsia="仿宋_GB2312" w:hint="eastAsia"/>
          <w:sz w:val="32"/>
          <w:szCs w:val="32"/>
        </w:rPr>
        <w:t>主持或参与推出的文化产品、文化项目取得较好的社会效益和经济效益，在业内有较高知名度，有一定的社会影响力</w:t>
      </w:r>
      <w:r>
        <w:rPr>
          <w:rFonts w:ascii="仿宋_GB2312" w:eastAsia="仿宋_GB2312" w:hint="eastAsia"/>
          <w:sz w:val="32"/>
          <w:szCs w:val="32"/>
        </w:rPr>
        <w:t>。获得省部级以上文化专门技术奖项或表彰</w:t>
      </w:r>
      <w:r w:rsidRPr="00900BE5">
        <w:rPr>
          <w:rFonts w:ascii="仿宋_GB2312" w:eastAsia="仿宋_GB2312" w:hint="eastAsia"/>
          <w:sz w:val="32"/>
          <w:szCs w:val="32"/>
        </w:rPr>
        <w:t>。</w:t>
      </w:r>
    </w:p>
    <w:p w:rsidR="00D04FF3" w:rsidRPr="004A1466" w:rsidRDefault="00D04FF3" w:rsidP="00AE0D09">
      <w:pPr>
        <w:spacing w:line="600" w:lineRule="exact"/>
        <w:ind w:firstLineChars="200" w:firstLine="31680"/>
        <w:rPr>
          <w:rFonts w:ascii="黑体" w:eastAsia="黑体"/>
          <w:sz w:val="32"/>
          <w:szCs w:val="32"/>
        </w:rPr>
      </w:pPr>
      <w:r>
        <w:rPr>
          <w:rFonts w:ascii="黑体" w:eastAsia="黑体" w:hint="eastAsia"/>
          <w:sz w:val="32"/>
          <w:szCs w:val="32"/>
        </w:rPr>
        <w:t>四</w:t>
      </w:r>
      <w:r w:rsidRPr="004A1466">
        <w:rPr>
          <w:rFonts w:ascii="黑体" w:eastAsia="黑体" w:hint="eastAsia"/>
          <w:sz w:val="32"/>
          <w:szCs w:val="32"/>
        </w:rPr>
        <w:t>、工作程序</w:t>
      </w:r>
    </w:p>
    <w:p w:rsidR="00D04FF3" w:rsidRDefault="00D04FF3" w:rsidP="00AE0D09">
      <w:pPr>
        <w:spacing w:line="600" w:lineRule="exact"/>
        <w:ind w:firstLineChars="200" w:firstLine="31680"/>
        <w:rPr>
          <w:rFonts w:ascii="仿宋_GB2312" w:eastAsia="仿宋_GB2312"/>
          <w:sz w:val="32"/>
          <w:szCs w:val="32"/>
        </w:rPr>
      </w:pPr>
      <w:r w:rsidRPr="00476B32">
        <w:rPr>
          <w:rFonts w:ascii="仿宋_GB2312" w:eastAsia="仿宋_GB2312" w:hint="eastAsia"/>
          <w:sz w:val="32"/>
          <w:szCs w:val="32"/>
        </w:rPr>
        <w:t>全省</w:t>
      </w:r>
      <w:r>
        <w:rPr>
          <w:rFonts w:ascii="仿宋_GB2312" w:eastAsia="仿宋_GB2312" w:hint="eastAsia"/>
          <w:sz w:val="32"/>
          <w:szCs w:val="32"/>
        </w:rPr>
        <w:t>宣传思想文化战线第六批“四个一批”人才推荐和评选工作拟定于</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月进行，评选程序和方法如下：</w:t>
      </w:r>
    </w:p>
    <w:p w:rsidR="00D04FF3" w:rsidRDefault="00D04FF3" w:rsidP="00AE0D09">
      <w:pPr>
        <w:spacing w:line="600" w:lineRule="exact"/>
        <w:ind w:firstLineChars="200" w:firstLine="31680"/>
        <w:rPr>
          <w:rFonts w:ascii="仿宋_GB2312" w:eastAsia="仿宋_GB2312"/>
          <w:sz w:val="32"/>
          <w:szCs w:val="32"/>
        </w:rPr>
      </w:pPr>
      <w:r w:rsidRPr="004A1466">
        <w:rPr>
          <w:rFonts w:ascii="楷体_GB2312" w:eastAsia="楷体_GB2312"/>
          <w:b/>
          <w:sz w:val="32"/>
          <w:szCs w:val="32"/>
        </w:rPr>
        <w:t>1</w:t>
      </w:r>
      <w:r w:rsidRPr="004A1466">
        <w:rPr>
          <w:rFonts w:ascii="楷体_GB2312" w:eastAsia="楷体_GB2312" w:hint="eastAsia"/>
          <w:b/>
          <w:sz w:val="32"/>
          <w:szCs w:val="32"/>
        </w:rPr>
        <w:t>、</w:t>
      </w:r>
      <w:r>
        <w:rPr>
          <w:rFonts w:ascii="楷体_GB2312" w:eastAsia="楷体_GB2312" w:hint="eastAsia"/>
          <w:b/>
          <w:sz w:val="32"/>
          <w:szCs w:val="32"/>
        </w:rPr>
        <w:t>召开评审工作会议</w:t>
      </w:r>
      <w:r w:rsidRPr="004A1466">
        <w:rPr>
          <w:rFonts w:ascii="楷体_GB2312" w:eastAsia="楷体_GB2312" w:hint="eastAsia"/>
          <w:b/>
          <w:sz w:val="32"/>
          <w:szCs w:val="32"/>
        </w:rPr>
        <w:t>。</w:t>
      </w:r>
      <w:r w:rsidRPr="00900BE5">
        <w:rPr>
          <w:rFonts w:ascii="仿宋_GB2312" w:eastAsia="仿宋_GB2312" w:hint="eastAsia"/>
          <w:sz w:val="32"/>
          <w:szCs w:val="32"/>
        </w:rPr>
        <w:t>组织评委学习有关文件，熟悉评审</w:t>
      </w:r>
      <w:r>
        <w:rPr>
          <w:rFonts w:ascii="仿宋_GB2312" w:eastAsia="仿宋_GB2312" w:hint="eastAsia"/>
          <w:sz w:val="32"/>
          <w:szCs w:val="32"/>
        </w:rPr>
        <w:t>工作的有关政策和规定，</w:t>
      </w:r>
      <w:r w:rsidRPr="00900BE5">
        <w:rPr>
          <w:rFonts w:ascii="仿宋_GB2312" w:eastAsia="仿宋_GB2312" w:hint="eastAsia"/>
          <w:sz w:val="32"/>
          <w:szCs w:val="32"/>
        </w:rPr>
        <w:t>部署安排评审工作</w:t>
      </w:r>
      <w:r>
        <w:rPr>
          <w:rFonts w:ascii="仿宋_GB2312" w:eastAsia="仿宋_GB2312" w:hint="eastAsia"/>
          <w:sz w:val="32"/>
          <w:szCs w:val="32"/>
        </w:rPr>
        <w:t>。</w:t>
      </w:r>
    </w:p>
    <w:p w:rsidR="00D04FF3" w:rsidRPr="00900BE5" w:rsidRDefault="00D04FF3" w:rsidP="00AE0D09">
      <w:pPr>
        <w:spacing w:line="600" w:lineRule="exact"/>
        <w:ind w:firstLineChars="200" w:firstLine="31680"/>
        <w:rPr>
          <w:rFonts w:ascii="仿宋_GB2312" w:eastAsia="仿宋_GB2312"/>
          <w:sz w:val="32"/>
          <w:szCs w:val="32"/>
        </w:rPr>
      </w:pPr>
      <w:r w:rsidRPr="004A1466">
        <w:rPr>
          <w:rFonts w:ascii="楷体_GB2312" w:eastAsia="楷体_GB2312"/>
          <w:b/>
          <w:sz w:val="32"/>
          <w:szCs w:val="32"/>
        </w:rPr>
        <w:t>2</w:t>
      </w:r>
      <w:r w:rsidRPr="004A1466">
        <w:rPr>
          <w:rFonts w:ascii="楷体_GB2312" w:eastAsia="楷体_GB2312" w:hint="eastAsia"/>
          <w:b/>
          <w:sz w:val="32"/>
          <w:szCs w:val="32"/>
        </w:rPr>
        <w:t>、审阅材料。</w:t>
      </w:r>
      <w:r>
        <w:rPr>
          <w:rFonts w:ascii="仿宋_GB2312" w:eastAsia="仿宋_GB2312" w:hint="eastAsia"/>
          <w:sz w:val="32"/>
          <w:szCs w:val="32"/>
        </w:rPr>
        <w:t>组织评委</w:t>
      </w:r>
      <w:r w:rsidRPr="00900BE5">
        <w:rPr>
          <w:rFonts w:ascii="仿宋_GB2312" w:eastAsia="仿宋_GB2312" w:hint="eastAsia"/>
          <w:sz w:val="32"/>
          <w:szCs w:val="32"/>
        </w:rPr>
        <w:t>认真审阅参评人选获奖、出版或发表论文论著以及取得的研究成果等有关材料，熟悉掌握参评人选情况。</w:t>
      </w:r>
    </w:p>
    <w:p w:rsidR="00D04FF3" w:rsidRPr="00900BE5" w:rsidRDefault="00D04FF3" w:rsidP="00AE0D09">
      <w:pPr>
        <w:spacing w:line="600" w:lineRule="exact"/>
        <w:ind w:firstLineChars="200" w:firstLine="31680"/>
        <w:rPr>
          <w:rFonts w:ascii="仿宋_GB2312" w:eastAsia="仿宋_GB2312"/>
          <w:sz w:val="32"/>
          <w:szCs w:val="32"/>
        </w:rPr>
      </w:pPr>
      <w:r w:rsidRPr="004A1466">
        <w:rPr>
          <w:rFonts w:ascii="楷体_GB2312" w:eastAsia="楷体_GB2312"/>
          <w:b/>
          <w:sz w:val="32"/>
          <w:szCs w:val="32"/>
        </w:rPr>
        <w:t>3</w:t>
      </w:r>
      <w:r w:rsidRPr="004A1466">
        <w:rPr>
          <w:rFonts w:ascii="楷体_GB2312" w:eastAsia="楷体_GB2312" w:hint="eastAsia"/>
          <w:b/>
          <w:sz w:val="32"/>
          <w:szCs w:val="32"/>
        </w:rPr>
        <w:t>、分析评议。</w:t>
      </w:r>
      <w:r w:rsidRPr="00900BE5">
        <w:rPr>
          <w:rFonts w:ascii="仿宋_GB2312" w:eastAsia="仿宋_GB2312" w:hint="eastAsia"/>
          <w:sz w:val="32"/>
          <w:szCs w:val="32"/>
        </w:rPr>
        <w:t>根据审阅材料情况，围绕参评人选获奖、出版或发表论文论著、研究成果取得的社会和经济效益以及获得的各种荣誉称号和产生的社会影响等各方面情况，重点就人选业务能力、学术水平和发展潜力，进行综合分析、比较和评价，对比较优秀的人选集中进行评议。</w:t>
      </w:r>
    </w:p>
    <w:p w:rsidR="00D04FF3" w:rsidRPr="00900BE5" w:rsidRDefault="00D04FF3" w:rsidP="00AE0D09">
      <w:pPr>
        <w:spacing w:line="600" w:lineRule="exact"/>
        <w:ind w:firstLineChars="200" w:firstLine="31680"/>
        <w:rPr>
          <w:rFonts w:ascii="仿宋_GB2312" w:eastAsia="仿宋_GB2312"/>
          <w:sz w:val="32"/>
          <w:szCs w:val="32"/>
        </w:rPr>
      </w:pPr>
      <w:r w:rsidRPr="004A1466">
        <w:rPr>
          <w:rFonts w:ascii="楷体_GB2312" w:eastAsia="楷体_GB2312"/>
          <w:b/>
          <w:sz w:val="32"/>
          <w:szCs w:val="32"/>
        </w:rPr>
        <w:t>4</w:t>
      </w:r>
      <w:r w:rsidRPr="004A1466">
        <w:rPr>
          <w:rFonts w:ascii="楷体_GB2312" w:eastAsia="楷体_GB2312" w:hint="eastAsia"/>
          <w:b/>
          <w:sz w:val="32"/>
          <w:szCs w:val="32"/>
        </w:rPr>
        <w:t>、投票表决。</w:t>
      </w:r>
      <w:r w:rsidRPr="00900BE5">
        <w:rPr>
          <w:rFonts w:ascii="仿宋_GB2312" w:eastAsia="仿宋_GB2312" w:hint="eastAsia"/>
          <w:sz w:val="32"/>
          <w:szCs w:val="32"/>
        </w:rPr>
        <w:t>根据审阅材料和分析评议结果，按照评选名额，在本</w:t>
      </w:r>
      <w:r>
        <w:rPr>
          <w:rFonts w:ascii="仿宋_GB2312" w:eastAsia="仿宋_GB2312" w:hint="eastAsia"/>
          <w:sz w:val="32"/>
          <w:szCs w:val="32"/>
        </w:rPr>
        <w:t>类</w:t>
      </w:r>
      <w:r w:rsidRPr="00900BE5">
        <w:rPr>
          <w:rFonts w:ascii="仿宋_GB2312" w:eastAsia="仿宋_GB2312" w:hint="eastAsia"/>
          <w:sz w:val="32"/>
          <w:szCs w:val="32"/>
        </w:rPr>
        <w:t>别内采取无记名投票方式进行表决，推选出本</w:t>
      </w:r>
      <w:r>
        <w:rPr>
          <w:rFonts w:ascii="仿宋_GB2312" w:eastAsia="仿宋_GB2312" w:hint="eastAsia"/>
          <w:sz w:val="32"/>
          <w:szCs w:val="32"/>
        </w:rPr>
        <w:t>类</w:t>
      </w:r>
      <w:r w:rsidRPr="00900BE5">
        <w:rPr>
          <w:rFonts w:ascii="仿宋_GB2312" w:eastAsia="仿宋_GB2312" w:hint="eastAsia"/>
          <w:sz w:val="32"/>
          <w:szCs w:val="32"/>
        </w:rPr>
        <w:t>别入围人选。</w:t>
      </w:r>
    </w:p>
    <w:p w:rsidR="00D04FF3" w:rsidRPr="00900BE5" w:rsidRDefault="00D04FF3" w:rsidP="00AE0D09">
      <w:pPr>
        <w:spacing w:line="600" w:lineRule="exact"/>
        <w:ind w:firstLineChars="200" w:firstLine="31680"/>
        <w:rPr>
          <w:rFonts w:eastAsia="仿宋_GB2312"/>
          <w:sz w:val="32"/>
          <w:szCs w:val="32"/>
        </w:rPr>
      </w:pPr>
      <w:r w:rsidRPr="004A1466">
        <w:rPr>
          <w:rFonts w:ascii="楷体_GB2312" w:eastAsia="楷体_GB2312"/>
          <w:b/>
          <w:sz w:val="32"/>
          <w:szCs w:val="32"/>
        </w:rPr>
        <w:t>5</w:t>
      </w:r>
      <w:r w:rsidRPr="004A1466">
        <w:rPr>
          <w:rFonts w:ascii="楷体_GB2312" w:eastAsia="楷体_GB2312" w:hint="eastAsia"/>
          <w:b/>
          <w:sz w:val="32"/>
          <w:szCs w:val="32"/>
        </w:rPr>
        <w:t>、组织考察。</w:t>
      </w:r>
      <w:r w:rsidRPr="00900BE5">
        <w:rPr>
          <w:rFonts w:eastAsia="仿宋_GB2312" w:hint="eastAsia"/>
          <w:sz w:val="32"/>
          <w:szCs w:val="32"/>
        </w:rPr>
        <w:t>由干部处组织人员，根据人选分布情况分成若干个考察组，对评选出的人选认真进行全面考察。</w:t>
      </w:r>
    </w:p>
    <w:p w:rsidR="00D04FF3" w:rsidRPr="00900BE5" w:rsidRDefault="00D04FF3" w:rsidP="00AE0D09">
      <w:pPr>
        <w:spacing w:line="600" w:lineRule="exact"/>
        <w:ind w:firstLineChars="200" w:firstLine="31680"/>
        <w:rPr>
          <w:rFonts w:eastAsia="仿宋_GB2312"/>
          <w:sz w:val="32"/>
          <w:szCs w:val="32"/>
        </w:rPr>
      </w:pPr>
      <w:r w:rsidRPr="004A1466">
        <w:rPr>
          <w:rFonts w:ascii="楷体_GB2312" w:eastAsia="楷体_GB2312"/>
          <w:b/>
          <w:sz w:val="32"/>
          <w:szCs w:val="32"/>
        </w:rPr>
        <w:t>6</w:t>
      </w:r>
      <w:r w:rsidRPr="004A1466">
        <w:rPr>
          <w:rFonts w:ascii="楷体_GB2312" w:eastAsia="楷体_GB2312" w:hint="eastAsia"/>
          <w:b/>
          <w:sz w:val="32"/>
          <w:szCs w:val="32"/>
        </w:rPr>
        <w:t>、确定人选。</w:t>
      </w:r>
      <w:r w:rsidRPr="00900BE5">
        <w:rPr>
          <w:rFonts w:eastAsia="仿宋_GB2312" w:hint="eastAsia"/>
          <w:sz w:val="32"/>
          <w:szCs w:val="32"/>
        </w:rPr>
        <w:t>部长办公会听取专家组评审及考察情况汇报，研究确定提交全省</w:t>
      </w:r>
      <w:r>
        <w:rPr>
          <w:rFonts w:eastAsia="仿宋_GB2312" w:hint="eastAsia"/>
          <w:sz w:val="32"/>
          <w:szCs w:val="32"/>
        </w:rPr>
        <w:t>宣传思想文化战线</w:t>
      </w:r>
      <w:r w:rsidRPr="00900BE5">
        <w:rPr>
          <w:rFonts w:eastAsia="仿宋_GB2312" w:hint="eastAsia"/>
          <w:sz w:val="32"/>
          <w:szCs w:val="32"/>
        </w:rPr>
        <w:t>“四个一批”人才工作领导小组审定的人选名单。</w:t>
      </w:r>
    </w:p>
    <w:p w:rsidR="00D04FF3" w:rsidRPr="00F015C7" w:rsidRDefault="00D04FF3" w:rsidP="00060CFD">
      <w:pPr>
        <w:spacing w:line="600" w:lineRule="exact"/>
        <w:ind w:firstLineChars="200" w:firstLine="31680"/>
        <w:rPr>
          <w:rFonts w:eastAsia="仿宋_GB2312"/>
          <w:sz w:val="32"/>
          <w:szCs w:val="32"/>
        </w:rPr>
      </w:pPr>
      <w:r w:rsidRPr="004A1466">
        <w:rPr>
          <w:rFonts w:ascii="楷体_GB2312" w:eastAsia="楷体_GB2312"/>
          <w:b/>
          <w:sz w:val="32"/>
          <w:szCs w:val="32"/>
        </w:rPr>
        <w:t>7</w:t>
      </w:r>
      <w:r w:rsidRPr="004A1466">
        <w:rPr>
          <w:rFonts w:ascii="楷体_GB2312" w:eastAsia="楷体_GB2312" w:hint="eastAsia"/>
          <w:b/>
          <w:sz w:val="32"/>
          <w:szCs w:val="32"/>
        </w:rPr>
        <w:t>、人选公示。</w:t>
      </w:r>
      <w:r>
        <w:rPr>
          <w:rFonts w:ascii="仿宋_GB2312" w:eastAsia="仿宋_GB2312" w:hint="eastAsia"/>
          <w:sz w:val="32"/>
          <w:szCs w:val="32"/>
        </w:rPr>
        <w:t>第六批</w:t>
      </w:r>
      <w:r w:rsidRPr="00900BE5">
        <w:rPr>
          <w:rFonts w:eastAsia="仿宋_GB2312" w:hint="eastAsia"/>
          <w:sz w:val="32"/>
          <w:szCs w:val="32"/>
        </w:rPr>
        <w:t>“四个一批”人才人选名单在</w:t>
      </w:r>
      <w:r>
        <w:rPr>
          <w:rFonts w:eastAsia="仿宋_GB2312" w:hint="eastAsia"/>
          <w:sz w:val="32"/>
          <w:szCs w:val="32"/>
        </w:rPr>
        <w:t>河南文明网</w:t>
      </w:r>
      <w:r w:rsidRPr="00900BE5">
        <w:rPr>
          <w:rFonts w:eastAsia="仿宋_GB2312" w:hint="eastAsia"/>
          <w:sz w:val="32"/>
          <w:szCs w:val="32"/>
        </w:rPr>
        <w:t>上进行公示。</w:t>
      </w:r>
      <w:r>
        <w:rPr>
          <w:rFonts w:eastAsia="仿宋_GB2312" w:hint="eastAsia"/>
          <w:sz w:val="32"/>
          <w:szCs w:val="32"/>
        </w:rPr>
        <w:t>对公示期内反映的问题，要及时调查了解，进行处理。公示期满后，如无异议，下发全省宣传思想文化战线第六批“四个一批”人才名单。</w:t>
      </w:r>
    </w:p>
    <w:sectPr w:rsidR="00D04FF3" w:rsidRPr="00F015C7" w:rsidSect="0046105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F3" w:rsidRDefault="00D04FF3">
      <w:r>
        <w:separator/>
      </w:r>
    </w:p>
  </w:endnote>
  <w:endnote w:type="continuationSeparator" w:id="1">
    <w:p w:rsidR="00D04FF3" w:rsidRDefault="00D04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roman"/>
    <w:notTrueType/>
    <w:pitch w:val="default"/>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3" w:rsidRDefault="00D04F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3" w:rsidRDefault="00D04F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3" w:rsidRDefault="00D04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F3" w:rsidRDefault="00D04FF3">
      <w:r>
        <w:separator/>
      </w:r>
    </w:p>
  </w:footnote>
  <w:footnote w:type="continuationSeparator" w:id="1">
    <w:p w:rsidR="00D04FF3" w:rsidRDefault="00D04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3" w:rsidRDefault="00D04F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3" w:rsidRDefault="00D04FF3" w:rsidP="00AE0D0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3" w:rsidRDefault="00D04F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B54"/>
    <w:rsid w:val="00060CFD"/>
    <w:rsid w:val="00072268"/>
    <w:rsid w:val="00072600"/>
    <w:rsid w:val="000F554C"/>
    <w:rsid w:val="00143E23"/>
    <w:rsid w:val="001B02BE"/>
    <w:rsid w:val="00236EA8"/>
    <w:rsid w:val="002C4B54"/>
    <w:rsid w:val="00364EE9"/>
    <w:rsid w:val="003D4CB6"/>
    <w:rsid w:val="004074CB"/>
    <w:rsid w:val="00445542"/>
    <w:rsid w:val="00452986"/>
    <w:rsid w:val="0046105D"/>
    <w:rsid w:val="00463687"/>
    <w:rsid w:val="00473372"/>
    <w:rsid w:val="00476B32"/>
    <w:rsid w:val="00491E2F"/>
    <w:rsid w:val="004A1466"/>
    <w:rsid w:val="00503C0F"/>
    <w:rsid w:val="005510E3"/>
    <w:rsid w:val="005E2244"/>
    <w:rsid w:val="00771F3D"/>
    <w:rsid w:val="007935DB"/>
    <w:rsid w:val="00793D0E"/>
    <w:rsid w:val="007C5878"/>
    <w:rsid w:val="00825392"/>
    <w:rsid w:val="00844F15"/>
    <w:rsid w:val="00871C48"/>
    <w:rsid w:val="00900BE5"/>
    <w:rsid w:val="00906AF9"/>
    <w:rsid w:val="00940A18"/>
    <w:rsid w:val="00952866"/>
    <w:rsid w:val="00953039"/>
    <w:rsid w:val="00A27924"/>
    <w:rsid w:val="00A55A39"/>
    <w:rsid w:val="00AE0D09"/>
    <w:rsid w:val="00AE33EE"/>
    <w:rsid w:val="00AF1518"/>
    <w:rsid w:val="00B12DF6"/>
    <w:rsid w:val="00B65CA4"/>
    <w:rsid w:val="00C41B7C"/>
    <w:rsid w:val="00C51B6E"/>
    <w:rsid w:val="00CA030E"/>
    <w:rsid w:val="00D04FF3"/>
    <w:rsid w:val="00D54F95"/>
    <w:rsid w:val="00E76422"/>
    <w:rsid w:val="00EB0FB4"/>
    <w:rsid w:val="00EC19DC"/>
    <w:rsid w:val="00F015C7"/>
    <w:rsid w:val="00F06400"/>
    <w:rsid w:val="00F337A0"/>
    <w:rsid w:val="00F7514D"/>
    <w:rsid w:val="00F87CDC"/>
    <w:rsid w:val="00FB74E1"/>
    <w:rsid w:val="00FD6D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5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C4B54"/>
    <w:pPr>
      <w:ind w:firstLineChars="200" w:firstLine="640"/>
    </w:pPr>
    <w:rPr>
      <w:rFonts w:ascii="仿宋_GB2312" w:eastAsia="仿宋_GB2312"/>
      <w:sz w:val="32"/>
    </w:rPr>
  </w:style>
  <w:style w:type="character" w:customStyle="1" w:styleId="BodyTextIndentChar">
    <w:name w:val="Body Text Indent Char"/>
    <w:basedOn w:val="DefaultParagraphFont"/>
    <w:link w:val="BodyTextIndent"/>
    <w:uiPriority w:val="99"/>
    <w:locked/>
    <w:rsid w:val="002C4B54"/>
    <w:rPr>
      <w:rFonts w:ascii="仿宋_GB2312" w:eastAsia="仿宋_GB2312" w:hAnsi="Times New Roman" w:cs="Times New Roman"/>
      <w:sz w:val="24"/>
      <w:szCs w:val="24"/>
    </w:rPr>
  </w:style>
  <w:style w:type="paragraph" w:styleId="NormalWeb">
    <w:name w:val="Normal (Web)"/>
    <w:basedOn w:val="Normal"/>
    <w:uiPriority w:val="99"/>
    <w:rsid w:val="002C4B54"/>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Normal"/>
    <w:uiPriority w:val="99"/>
    <w:rsid w:val="002C4B54"/>
    <w:rPr>
      <w:sz w:val="32"/>
      <w:szCs w:val="32"/>
    </w:rPr>
  </w:style>
  <w:style w:type="paragraph" w:styleId="Header">
    <w:name w:val="header"/>
    <w:basedOn w:val="Normal"/>
    <w:link w:val="HeaderChar"/>
    <w:uiPriority w:val="99"/>
    <w:rsid w:val="00F015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64EE9"/>
    <w:rPr>
      <w:rFonts w:ascii="Times New Roman" w:hAnsi="Times New Roman" w:cs="Times New Roman"/>
      <w:sz w:val="18"/>
      <w:szCs w:val="18"/>
    </w:rPr>
  </w:style>
  <w:style w:type="paragraph" w:styleId="Footer">
    <w:name w:val="footer"/>
    <w:basedOn w:val="Normal"/>
    <w:link w:val="FooterChar"/>
    <w:uiPriority w:val="99"/>
    <w:rsid w:val="00F015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64EE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Pages>
  <Words>575</Words>
  <Characters>3279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微软中国用户</dc:creator>
  <cp:keywords/>
  <dc:description/>
  <cp:lastModifiedBy>LENOVO</cp:lastModifiedBy>
  <cp:revision>15</cp:revision>
  <dcterms:created xsi:type="dcterms:W3CDTF">2014-08-15T02:47:00Z</dcterms:created>
  <dcterms:modified xsi:type="dcterms:W3CDTF">2016-12-12T02:51:00Z</dcterms:modified>
</cp:coreProperties>
</file>