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9" w:rsidRDefault="00E73CF9" w:rsidP="00E73CF9">
      <w:pPr>
        <w:spacing w:line="276" w:lineRule="auto"/>
        <w:jc w:val="left"/>
        <w:rPr>
          <w:rFonts w:ascii="仿宋_GB2312" w:eastAsia="仿宋_GB2312" w:hint="eastAsia"/>
          <w:szCs w:val="32"/>
        </w:rPr>
      </w:pPr>
      <w:r w:rsidRPr="00EE3218">
        <w:rPr>
          <w:rFonts w:ascii="仿宋_GB2312" w:eastAsia="仿宋_GB2312" w:hint="eastAsia"/>
          <w:szCs w:val="32"/>
        </w:rPr>
        <w:t>附件2：</w:t>
      </w:r>
    </w:p>
    <w:p w:rsidR="00E73CF9" w:rsidRPr="00EE3218" w:rsidRDefault="00E73CF9" w:rsidP="00E73CF9">
      <w:pPr>
        <w:spacing w:line="276" w:lineRule="auto"/>
        <w:jc w:val="left"/>
        <w:rPr>
          <w:rFonts w:ascii="仿宋_GB2312" w:eastAsia="仿宋_GB2312" w:hint="eastAsia"/>
          <w:szCs w:val="32"/>
        </w:rPr>
      </w:pPr>
    </w:p>
    <w:p w:rsidR="00E73CF9" w:rsidRPr="00813ABB" w:rsidRDefault="00E73CF9" w:rsidP="00E73CF9">
      <w:pPr>
        <w:spacing w:line="276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“学</w:t>
      </w:r>
      <w:r w:rsidRPr="00813ABB">
        <w:rPr>
          <w:rFonts w:ascii="方正小标宋简体" w:eastAsia="方正小标宋简体" w:hint="eastAsia"/>
          <w:sz w:val="44"/>
          <w:szCs w:val="44"/>
        </w:rPr>
        <w:t>先进</w:t>
      </w:r>
      <w:r>
        <w:rPr>
          <w:rFonts w:ascii="方正小标宋简体" w:eastAsia="方正小标宋简体" w:hint="eastAsia"/>
          <w:sz w:val="44"/>
          <w:szCs w:val="44"/>
        </w:rPr>
        <w:t xml:space="preserve">典型  </w:t>
      </w:r>
      <w:r w:rsidRPr="00813ABB">
        <w:rPr>
          <w:rFonts w:ascii="方正小标宋简体" w:eastAsia="方正小标宋简体" w:hint="eastAsia"/>
          <w:sz w:val="44"/>
          <w:szCs w:val="44"/>
        </w:rPr>
        <w:t>为民办实事”活动</w:t>
      </w:r>
      <w:r>
        <w:rPr>
          <w:rFonts w:ascii="方正小标宋简体" w:eastAsia="方正小标宋简体" w:hint="eastAsia"/>
          <w:sz w:val="44"/>
          <w:szCs w:val="44"/>
        </w:rPr>
        <w:t>实施方案</w:t>
      </w:r>
    </w:p>
    <w:p w:rsidR="00E73CF9" w:rsidRPr="0052046B" w:rsidRDefault="00E73CF9" w:rsidP="00E73CF9">
      <w:pPr>
        <w:jc w:val="center"/>
        <w:rPr>
          <w:rFonts w:hint="eastAsia"/>
          <w:b/>
          <w:sz w:val="40"/>
        </w:rPr>
      </w:pP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 w:rsidRPr="00A53FAB">
        <w:rPr>
          <w:rFonts w:ascii="仿宋_GB2312" w:eastAsia="仿宋_GB2312" w:hint="eastAsia"/>
          <w:szCs w:val="32"/>
        </w:rPr>
        <w:t>根据</w:t>
      </w:r>
      <w:r>
        <w:rPr>
          <w:rFonts w:ascii="仿宋_GB2312" w:eastAsia="仿宋_GB2312" w:hint="eastAsia"/>
          <w:szCs w:val="32"/>
        </w:rPr>
        <w:t>我校</w:t>
      </w:r>
      <w:r w:rsidRPr="00A53FAB">
        <w:rPr>
          <w:rFonts w:ascii="仿宋_GB2312" w:eastAsia="仿宋_GB2312" w:hint="eastAsia"/>
          <w:szCs w:val="32"/>
        </w:rPr>
        <w:t>《“学党章党规、学系列讲话，做合格党员”学习教育实施方案》精神，</w:t>
      </w:r>
      <w:r>
        <w:rPr>
          <w:rFonts w:ascii="仿宋_GB2312" w:eastAsia="仿宋_GB2312" w:hint="eastAsia"/>
          <w:szCs w:val="32"/>
        </w:rPr>
        <w:t>进一步把“两学一做”学习教育引向深入，</w:t>
      </w:r>
      <w:r w:rsidRPr="00A53FAB">
        <w:rPr>
          <w:rFonts w:ascii="仿宋_GB2312" w:eastAsia="仿宋_GB2312" w:hint="eastAsia"/>
          <w:szCs w:val="32"/>
        </w:rPr>
        <w:t>经研究，</w:t>
      </w:r>
      <w:r>
        <w:rPr>
          <w:rFonts w:ascii="仿宋_GB2312" w:eastAsia="仿宋_GB2312" w:hint="eastAsia"/>
          <w:szCs w:val="32"/>
        </w:rPr>
        <w:t>决定在全校党员中开展</w:t>
      </w:r>
      <w:r w:rsidRPr="004335E9">
        <w:rPr>
          <w:rFonts w:ascii="仿宋_GB2312" w:eastAsia="仿宋_GB2312" w:hint="eastAsia"/>
          <w:szCs w:val="32"/>
        </w:rPr>
        <w:t>“学先进</w:t>
      </w:r>
      <w:r>
        <w:rPr>
          <w:rFonts w:ascii="仿宋_GB2312" w:eastAsia="仿宋_GB2312" w:hint="eastAsia"/>
          <w:szCs w:val="32"/>
        </w:rPr>
        <w:t>典型、</w:t>
      </w:r>
      <w:r w:rsidRPr="004335E9">
        <w:rPr>
          <w:rFonts w:ascii="仿宋_GB2312" w:eastAsia="仿宋_GB2312" w:hint="eastAsia"/>
          <w:szCs w:val="32"/>
        </w:rPr>
        <w:t>为民办实事”活动</w:t>
      </w:r>
      <w:r>
        <w:rPr>
          <w:rFonts w:ascii="仿宋_GB2312" w:eastAsia="仿宋_GB2312" w:hint="eastAsia"/>
          <w:szCs w:val="32"/>
        </w:rPr>
        <w:t>。制定实施方案</w:t>
      </w:r>
      <w:r w:rsidRPr="00A53FAB">
        <w:rPr>
          <w:rFonts w:ascii="仿宋_GB2312" w:eastAsia="仿宋_GB2312" w:hint="eastAsia"/>
          <w:szCs w:val="32"/>
        </w:rPr>
        <w:t>如下</w:t>
      </w:r>
      <w:r>
        <w:rPr>
          <w:rFonts w:ascii="仿宋_GB2312" w:eastAsia="仿宋_GB2312" w:hint="eastAsia"/>
          <w:szCs w:val="32"/>
        </w:rPr>
        <w:t>。</w:t>
      </w:r>
    </w:p>
    <w:p w:rsidR="00E73CF9" w:rsidRPr="009C6C7B" w:rsidRDefault="00E73CF9" w:rsidP="00E73CF9">
      <w:pPr>
        <w:ind w:firstLineChars="200" w:firstLine="640"/>
        <w:rPr>
          <w:rFonts w:ascii="黑体" w:eastAsia="黑体" w:hAnsi="黑体" w:hint="eastAsia"/>
          <w:szCs w:val="32"/>
        </w:rPr>
      </w:pPr>
      <w:r w:rsidRPr="009C6C7B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活动目的</w:t>
      </w:r>
    </w:p>
    <w:p w:rsidR="00E73CF9" w:rsidRPr="00C61BFC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以</w:t>
      </w:r>
      <w:r w:rsidRPr="00C61BFC">
        <w:rPr>
          <w:rFonts w:ascii="仿宋_GB2312" w:eastAsia="仿宋_GB2312" w:hint="eastAsia"/>
          <w:szCs w:val="32"/>
        </w:rPr>
        <w:t>开展“两学一做”学习教育</w:t>
      </w:r>
      <w:r>
        <w:rPr>
          <w:rFonts w:ascii="仿宋_GB2312" w:eastAsia="仿宋_GB2312" w:hint="eastAsia"/>
          <w:szCs w:val="32"/>
        </w:rPr>
        <w:t>为契机</w:t>
      </w:r>
      <w:r w:rsidRPr="00C61BFC">
        <w:rPr>
          <w:rFonts w:ascii="仿宋_GB2312" w:eastAsia="仿宋_GB2312" w:hint="eastAsia"/>
          <w:szCs w:val="32"/>
        </w:rPr>
        <w:t>，</w:t>
      </w:r>
      <w:r w:rsidRPr="00A74C9C">
        <w:rPr>
          <w:rFonts w:ascii="仿宋_GB2312" w:eastAsia="仿宋_GB2312" w:hint="eastAsia"/>
          <w:szCs w:val="32"/>
        </w:rPr>
        <w:t>把</w:t>
      </w:r>
      <w:r>
        <w:rPr>
          <w:rFonts w:ascii="仿宋_GB2312" w:eastAsia="仿宋_GB2312" w:hint="eastAsia"/>
          <w:szCs w:val="32"/>
        </w:rPr>
        <w:t>学习</w:t>
      </w:r>
      <w:r w:rsidRPr="00A74C9C">
        <w:rPr>
          <w:rFonts w:ascii="仿宋_GB2312" w:eastAsia="仿宋_GB2312" w:hint="eastAsia"/>
          <w:szCs w:val="32"/>
        </w:rPr>
        <w:t>先进典型作为引领和激励党员保持先进性的重要举措，大力弘扬焦裕禄精神、红旗渠精神和愚公移山精神，</w:t>
      </w:r>
      <w:r w:rsidRPr="00C61BFC">
        <w:rPr>
          <w:rFonts w:ascii="仿宋_GB2312" w:eastAsia="仿宋_GB2312" w:hint="eastAsia"/>
          <w:szCs w:val="32"/>
        </w:rPr>
        <w:t>学先进</w:t>
      </w:r>
      <w:r>
        <w:rPr>
          <w:rFonts w:ascii="仿宋_GB2312" w:eastAsia="仿宋_GB2312" w:hint="eastAsia"/>
          <w:szCs w:val="32"/>
        </w:rPr>
        <w:t>典型</w:t>
      </w:r>
      <w:r w:rsidRPr="00157524">
        <w:rPr>
          <w:rFonts w:ascii="仿宋_GB2312" w:eastAsia="仿宋_GB2312" w:hint="eastAsia"/>
          <w:szCs w:val="32"/>
        </w:rPr>
        <w:t>的先进事迹和崇高精神，不断汲取精神力量</w:t>
      </w:r>
      <w:r>
        <w:rPr>
          <w:rFonts w:ascii="仿宋_GB2312" w:eastAsia="仿宋_GB2312" w:hint="eastAsia"/>
          <w:szCs w:val="32"/>
        </w:rPr>
        <w:t>，充分发挥党支部战斗堡垒作用，</w:t>
      </w:r>
      <w:r w:rsidRPr="004226CC">
        <w:rPr>
          <w:rFonts w:ascii="仿宋_GB2312" w:eastAsia="仿宋_GB2312" w:hint="eastAsia"/>
          <w:szCs w:val="32"/>
        </w:rPr>
        <w:t>引导激励广大党员见贤思齐，充分发挥</w:t>
      </w:r>
      <w:r>
        <w:rPr>
          <w:rFonts w:ascii="仿宋_GB2312" w:eastAsia="仿宋_GB2312" w:hint="eastAsia"/>
          <w:szCs w:val="32"/>
        </w:rPr>
        <w:t>党员</w:t>
      </w:r>
      <w:r w:rsidRPr="004226CC">
        <w:rPr>
          <w:rFonts w:ascii="仿宋_GB2312" w:eastAsia="仿宋_GB2312" w:hint="eastAsia"/>
          <w:szCs w:val="32"/>
        </w:rPr>
        <w:t>先锋模范作用</w:t>
      </w:r>
      <w:r>
        <w:rPr>
          <w:rFonts w:ascii="仿宋_GB2312" w:eastAsia="仿宋_GB2312" w:hint="eastAsia"/>
          <w:szCs w:val="32"/>
        </w:rPr>
        <w:t>，立足本职岗位为广大师生办实事、为学校发展做贡献，积极</w:t>
      </w:r>
      <w:r w:rsidRPr="00C61BFC">
        <w:rPr>
          <w:rFonts w:ascii="仿宋_GB2312" w:eastAsia="仿宋_GB2312" w:hint="eastAsia"/>
          <w:szCs w:val="32"/>
        </w:rPr>
        <w:t>推进学校转型发展，为加快建成高水平教学研究型医科大学提供坚强保证</w:t>
      </w:r>
      <w:r>
        <w:rPr>
          <w:rFonts w:ascii="仿宋_GB2312" w:eastAsia="仿宋_GB2312" w:hint="eastAsia"/>
          <w:szCs w:val="32"/>
        </w:rPr>
        <w:t>。</w:t>
      </w:r>
    </w:p>
    <w:p w:rsidR="00E73CF9" w:rsidRDefault="00E73CF9" w:rsidP="00E73CF9">
      <w:pPr>
        <w:ind w:firstLineChars="200" w:firstLine="640"/>
        <w:rPr>
          <w:rFonts w:ascii="黑体" w:eastAsia="黑体" w:hAnsi="黑体" w:hint="eastAsia"/>
          <w:szCs w:val="32"/>
        </w:rPr>
      </w:pPr>
      <w:r w:rsidRPr="009C6C7B">
        <w:rPr>
          <w:rFonts w:ascii="黑体" w:eastAsia="黑体" w:hAnsi="黑体" w:hint="eastAsia"/>
          <w:szCs w:val="32"/>
        </w:rPr>
        <w:t>二、方法步骤</w:t>
      </w:r>
    </w:p>
    <w:p w:rsidR="00E73CF9" w:rsidRPr="00C61BFC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 w:rsidRPr="00C61BFC">
        <w:rPr>
          <w:rFonts w:ascii="仿宋_GB2312" w:eastAsia="仿宋_GB2312" w:hint="eastAsia"/>
          <w:szCs w:val="32"/>
        </w:rPr>
        <w:t>坚持学习实践并重，把“学先进</w:t>
      </w:r>
      <w:r>
        <w:rPr>
          <w:rFonts w:ascii="仿宋_GB2312" w:eastAsia="仿宋_GB2312" w:hint="eastAsia"/>
          <w:szCs w:val="32"/>
        </w:rPr>
        <w:t>典型</w:t>
      </w:r>
      <w:r w:rsidRPr="00C61BFC">
        <w:rPr>
          <w:rFonts w:ascii="仿宋_GB2312" w:eastAsia="仿宋_GB2312" w:hint="eastAsia"/>
          <w:szCs w:val="32"/>
        </w:rPr>
        <w:t>、为民办实事”要求贯彻始终，坚持边学边查边办实事，同步推进，确保取得实效。活动自2016年</w:t>
      </w:r>
      <w:r>
        <w:rPr>
          <w:rFonts w:ascii="仿宋_GB2312" w:eastAsia="仿宋_GB2312" w:hint="eastAsia"/>
          <w:szCs w:val="32"/>
        </w:rPr>
        <w:t>6</w:t>
      </w:r>
      <w:r w:rsidRPr="00C61BFC">
        <w:rPr>
          <w:rFonts w:ascii="仿宋_GB2312" w:eastAsia="仿宋_GB2312" w:hint="eastAsia"/>
          <w:szCs w:val="32"/>
        </w:rPr>
        <w:t>月开始，12月底结束。</w:t>
      </w:r>
      <w:r>
        <w:rPr>
          <w:rFonts w:ascii="仿宋_GB2312" w:eastAsia="仿宋_GB2312" w:hint="eastAsia"/>
          <w:szCs w:val="32"/>
        </w:rPr>
        <w:t>具体做好以下工作：</w:t>
      </w:r>
    </w:p>
    <w:p w:rsidR="00E73CF9" w:rsidRPr="00FD6B46" w:rsidRDefault="00E73CF9" w:rsidP="00E73CF9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lastRenderedPageBreak/>
        <w:t>（一）集中学习，找准差距</w:t>
      </w: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一要组织开展集中学习。通过“三会一课”、座谈会、先进典型专题报告和实地参观等多种形式，组织党员集中学习先进典型的先进事迹，深入了解先进人物的成长历程。通过学习先进典型，查找自身差距，引导广大党员进一步坚定理想信念，牢固树立为民服务的宗旨意识，爱岗敬业的责任意识和干事创业意识。</w:t>
      </w: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二要组织开展专题</w:t>
      </w:r>
      <w:r w:rsidRPr="00C61BFC">
        <w:rPr>
          <w:rFonts w:ascii="仿宋_GB2312" w:eastAsia="仿宋_GB2312" w:hint="eastAsia"/>
          <w:szCs w:val="32"/>
        </w:rPr>
        <w:t>讨论。</w:t>
      </w:r>
      <w:r>
        <w:rPr>
          <w:rFonts w:ascii="仿宋_GB2312" w:eastAsia="仿宋_GB2312" w:hint="eastAsia"/>
          <w:szCs w:val="32"/>
        </w:rPr>
        <w:t>以党支部为单位，</w:t>
      </w:r>
      <w:r w:rsidRPr="00C61BFC">
        <w:rPr>
          <w:rFonts w:ascii="仿宋_GB2312" w:eastAsia="仿宋_GB2312" w:hint="eastAsia"/>
          <w:szCs w:val="32"/>
        </w:rPr>
        <w:t>开展“我向先进学什么、我要为</w:t>
      </w:r>
      <w:r>
        <w:rPr>
          <w:rFonts w:ascii="仿宋_GB2312" w:eastAsia="仿宋_GB2312" w:hint="eastAsia"/>
          <w:szCs w:val="32"/>
        </w:rPr>
        <w:t>学校发展做</w:t>
      </w:r>
      <w:r w:rsidRPr="00C61BFC">
        <w:rPr>
          <w:rFonts w:ascii="仿宋_GB2312" w:eastAsia="仿宋_GB2312" w:hint="eastAsia"/>
          <w:szCs w:val="32"/>
        </w:rPr>
        <w:t>什么”主题大讨论，围绕“</w:t>
      </w:r>
      <w:r>
        <w:rPr>
          <w:rFonts w:ascii="仿宋_GB2312" w:eastAsia="仿宋_GB2312" w:hint="eastAsia"/>
          <w:szCs w:val="32"/>
        </w:rPr>
        <w:t>与先进相比，差距在哪里”“差距和问题根源是什么”“怎样更好</w:t>
      </w:r>
      <w:r w:rsidRPr="00C61BFC">
        <w:rPr>
          <w:rFonts w:ascii="仿宋_GB2312" w:eastAsia="仿宋_GB2312" w:hint="eastAsia"/>
          <w:szCs w:val="32"/>
        </w:rPr>
        <w:t>办</w:t>
      </w:r>
      <w:r>
        <w:rPr>
          <w:rFonts w:ascii="仿宋_GB2312" w:eastAsia="仿宋_GB2312" w:hint="eastAsia"/>
          <w:szCs w:val="32"/>
        </w:rPr>
        <w:t>实事做好事”等内容，找准问题，理清工作思路和努力方向。</w:t>
      </w:r>
    </w:p>
    <w:p w:rsidR="00E73CF9" w:rsidRPr="00C61BFC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三要</w:t>
      </w:r>
      <w:r w:rsidRPr="00C61BFC">
        <w:rPr>
          <w:rFonts w:ascii="仿宋_GB2312" w:eastAsia="仿宋_GB2312" w:hint="eastAsia"/>
          <w:szCs w:val="32"/>
        </w:rPr>
        <w:t>撰写一篇剖析材料。</w:t>
      </w:r>
      <w:r>
        <w:rPr>
          <w:rFonts w:ascii="仿宋_GB2312" w:eastAsia="仿宋_GB2312" w:hint="eastAsia"/>
          <w:szCs w:val="32"/>
        </w:rPr>
        <w:t>各党支部要</w:t>
      </w:r>
      <w:r w:rsidRPr="00C61BFC">
        <w:rPr>
          <w:rFonts w:ascii="仿宋_GB2312" w:eastAsia="仿宋_GB2312" w:hint="eastAsia"/>
          <w:szCs w:val="32"/>
        </w:rPr>
        <w:t>组织党员撰写高质量的个人剖析材料（包含先进</w:t>
      </w:r>
      <w:r>
        <w:rPr>
          <w:rFonts w:ascii="仿宋_GB2312" w:eastAsia="仿宋_GB2312" w:hint="eastAsia"/>
          <w:szCs w:val="32"/>
        </w:rPr>
        <w:t>典型</w:t>
      </w:r>
      <w:r w:rsidRPr="00C61BFC">
        <w:rPr>
          <w:rFonts w:ascii="仿宋_GB2312" w:eastAsia="仿宋_GB2312" w:hint="eastAsia"/>
          <w:szCs w:val="32"/>
        </w:rPr>
        <w:t>启迪、自身不足、整改措施和努力方向），确保态度诚、查的深、找得准、措施实。</w:t>
      </w:r>
    </w:p>
    <w:p w:rsidR="00E73CF9" w:rsidRPr="00FD6B46" w:rsidRDefault="00E73CF9" w:rsidP="00E73CF9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（二）立足岗位，分类推进</w:t>
      </w: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 w:rsidRPr="00EB4B0D">
        <w:rPr>
          <w:rFonts w:ascii="仿宋_GB2312" w:eastAsia="仿宋_GB2312" w:hint="eastAsia"/>
          <w:szCs w:val="32"/>
        </w:rPr>
        <w:t>要区分不同层次、不同群体党员的实际情况，教育引导党员时时处处铭记身份，立足本职岗位，积极为党工作。党员领导干部要当标杆、作表率，坚持忠诚干净担当，做焦裕禄式的好干部；普通党员</w:t>
      </w:r>
      <w:r>
        <w:rPr>
          <w:rFonts w:ascii="仿宋_GB2312" w:eastAsia="仿宋_GB2312" w:hint="eastAsia"/>
          <w:szCs w:val="32"/>
        </w:rPr>
        <w:t>要</w:t>
      </w:r>
      <w:proofErr w:type="gramStart"/>
      <w:r w:rsidRPr="00EB4B0D">
        <w:rPr>
          <w:rFonts w:ascii="仿宋_GB2312" w:eastAsia="仿宋_GB2312" w:hint="eastAsia"/>
          <w:szCs w:val="32"/>
        </w:rPr>
        <w:t>践行</w:t>
      </w:r>
      <w:proofErr w:type="gramEnd"/>
      <w:r w:rsidRPr="00EB4B0D">
        <w:rPr>
          <w:rFonts w:ascii="仿宋_GB2312" w:eastAsia="仿宋_GB2312" w:hint="eastAsia"/>
          <w:szCs w:val="32"/>
        </w:rPr>
        <w:t>先锋标准，岗位建功立业</w:t>
      </w:r>
      <w:r>
        <w:rPr>
          <w:rFonts w:ascii="仿宋_GB2312" w:eastAsia="仿宋_GB2312" w:hint="eastAsia"/>
          <w:szCs w:val="32"/>
        </w:rPr>
        <w:t>。</w:t>
      </w:r>
      <w:r w:rsidRPr="00C45682">
        <w:rPr>
          <w:rFonts w:ascii="仿宋_GB2312" w:eastAsia="仿宋_GB2312" w:hint="eastAsia"/>
          <w:spacing w:val="12"/>
          <w:szCs w:val="32"/>
        </w:rPr>
        <w:t>教师党员要自觉</w:t>
      </w:r>
      <w:proofErr w:type="gramStart"/>
      <w:r w:rsidRPr="00C45682">
        <w:rPr>
          <w:rFonts w:ascii="仿宋_GB2312" w:eastAsia="仿宋_GB2312" w:hint="eastAsia"/>
          <w:spacing w:val="12"/>
          <w:szCs w:val="32"/>
        </w:rPr>
        <w:t>践行</w:t>
      </w:r>
      <w:proofErr w:type="gramEnd"/>
      <w:r w:rsidRPr="00C45682">
        <w:rPr>
          <w:rFonts w:ascii="仿宋_GB2312" w:eastAsia="仿宋_GB2312" w:hint="eastAsia"/>
          <w:spacing w:val="12"/>
          <w:szCs w:val="32"/>
        </w:rPr>
        <w:t>“四有”好老师标准，自觉</w:t>
      </w:r>
      <w:proofErr w:type="gramStart"/>
      <w:r w:rsidRPr="00C45682">
        <w:rPr>
          <w:rFonts w:ascii="仿宋_GB2312" w:eastAsia="仿宋_GB2312" w:hint="eastAsia"/>
          <w:spacing w:val="12"/>
          <w:szCs w:val="32"/>
        </w:rPr>
        <w:t>爱党护党为党</w:t>
      </w:r>
      <w:proofErr w:type="gramEnd"/>
      <w:r w:rsidRPr="00C45682">
        <w:rPr>
          <w:rFonts w:ascii="仿宋_GB2312" w:eastAsia="仿宋_GB2312" w:hint="eastAsia"/>
          <w:spacing w:val="12"/>
          <w:szCs w:val="32"/>
        </w:rPr>
        <w:t>，敬业修德，奉献社会，带头</w:t>
      </w:r>
      <w:proofErr w:type="gramStart"/>
      <w:r w:rsidRPr="00C45682">
        <w:rPr>
          <w:rFonts w:ascii="仿宋_GB2312" w:eastAsia="仿宋_GB2312" w:hint="eastAsia"/>
          <w:spacing w:val="12"/>
          <w:szCs w:val="32"/>
        </w:rPr>
        <w:t>践行</w:t>
      </w:r>
      <w:proofErr w:type="gramEnd"/>
      <w:r w:rsidRPr="00C45682">
        <w:rPr>
          <w:rFonts w:ascii="仿宋_GB2312" w:eastAsia="仿宋_GB2312" w:hint="eastAsia"/>
          <w:spacing w:val="12"/>
          <w:szCs w:val="32"/>
        </w:rPr>
        <w:t>社会主义核心</w:t>
      </w:r>
      <w:r w:rsidRPr="00C45682">
        <w:rPr>
          <w:rFonts w:ascii="仿宋_GB2312" w:eastAsia="仿宋_GB2312" w:hint="eastAsia"/>
          <w:spacing w:val="12"/>
          <w:szCs w:val="32"/>
        </w:rPr>
        <w:lastRenderedPageBreak/>
        <w:t>价值观，踊跃投身教育创新实践，把党的教育事业始终扛在肩上、记在心里，过好“师德关、教学关、科研关、水平关”，不断提高业务能力和教育教学质量，做学生健康成长的指导者和引路人；从事管理和服务工作的教职工党员要弘扬师生至上、精细管理的优良传统，加强作风建设，勤于学习、精于服务、勇于负责</w:t>
      </w:r>
      <w:r>
        <w:rPr>
          <w:rFonts w:ascii="仿宋_GB2312" w:eastAsia="仿宋_GB2312" w:hint="eastAsia"/>
          <w:spacing w:val="12"/>
          <w:szCs w:val="32"/>
        </w:rPr>
        <w:t>，切实为师生解决工作和生活中的实际困难</w:t>
      </w:r>
      <w:r w:rsidRPr="00C45682">
        <w:rPr>
          <w:rFonts w:ascii="仿宋_GB2312" w:eastAsia="仿宋_GB2312" w:hint="eastAsia"/>
          <w:spacing w:val="12"/>
          <w:szCs w:val="32"/>
        </w:rPr>
        <w:t>；离退休教职工党员要在发挥余热、关心和支持学校改革发展等方面发挥先锋模范作用；学生党员要做勤学修德明辨笃实的表率，坚定理想信念，练就过硬本领，勇于创新创造，矢志艰苦奋斗，锤炼高尚品格，不断增强道路自信、理论自信、制度自信，增强社会责任感、创新精神、实践能力，努力成长为信念执著、品德优良、知识丰富、本领过硬的拔尖创新人才。</w:t>
      </w:r>
    </w:p>
    <w:p w:rsidR="00E73CF9" w:rsidRPr="00FD6B46" w:rsidRDefault="00E73CF9" w:rsidP="00E73CF9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（三）确定目标，公开承诺</w:t>
      </w: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一要深入调研，</w:t>
      </w:r>
      <w:r w:rsidRPr="00C61BFC">
        <w:rPr>
          <w:rFonts w:ascii="仿宋_GB2312" w:eastAsia="仿宋_GB2312" w:hint="eastAsia"/>
          <w:szCs w:val="32"/>
        </w:rPr>
        <w:t>征求意见。</w:t>
      </w:r>
      <w:r>
        <w:rPr>
          <w:rFonts w:ascii="仿宋_GB2312" w:eastAsia="仿宋_GB2312" w:hint="eastAsia"/>
          <w:szCs w:val="32"/>
        </w:rPr>
        <w:t>各级党组织</w:t>
      </w:r>
      <w:r w:rsidRPr="00C61BFC">
        <w:rPr>
          <w:rFonts w:ascii="仿宋_GB2312" w:eastAsia="仿宋_GB2312" w:hint="eastAsia"/>
          <w:szCs w:val="32"/>
        </w:rPr>
        <w:t>开展针对性调研，深入基层、深入实际，</w:t>
      </w:r>
      <w:r>
        <w:rPr>
          <w:rFonts w:ascii="仿宋_GB2312" w:eastAsia="仿宋_GB2312" w:hint="eastAsia"/>
          <w:szCs w:val="32"/>
        </w:rPr>
        <w:t>了解</w:t>
      </w:r>
      <w:proofErr w:type="gramStart"/>
      <w:r w:rsidRPr="00C61BFC">
        <w:rPr>
          <w:rFonts w:ascii="仿宋_GB2312" w:eastAsia="仿宋_GB2312" w:hint="eastAsia"/>
          <w:szCs w:val="32"/>
        </w:rPr>
        <w:t>清</w:t>
      </w:r>
      <w:r>
        <w:rPr>
          <w:rFonts w:ascii="仿宋_GB2312" w:eastAsia="仿宋_GB2312" w:hint="eastAsia"/>
          <w:szCs w:val="32"/>
        </w:rPr>
        <w:t>楚</w:t>
      </w:r>
      <w:r w:rsidRPr="00C61BFC">
        <w:rPr>
          <w:rFonts w:ascii="仿宋_GB2312" w:eastAsia="仿宋_GB2312" w:hint="eastAsia"/>
          <w:szCs w:val="32"/>
        </w:rPr>
        <w:t>群众</w:t>
      </w:r>
      <w:proofErr w:type="gramEnd"/>
      <w:r w:rsidRPr="00C61BFC">
        <w:rPr>
          <w:rFonts w:ascii="仿宋_GB2312" w:eastAsia="仿宋_GB2312" w:hint="eastAsia"/>
          <w:szCs w:val="32"/>
        </w:rPr>
        <w:t>最希望办的事是什么、最希望解决的问题</w:t>
      </w:r>
      <w:r>
        <w:rPr>
          <w:rFonts w:ascii="仿宋_GB2312" w:eastAsia="仿宋_GB2312" w:hint="eastAsia"/>
          <w:szCs w:val="32"/>
        </w:rPr>
        <w:t>是</w:t>
      </w:r>
      <w:r w:rsidRPr="00C61BFC">
        <w:rPr>
          <w:rFonts w:ascii="仿宋_GB2312" w:eastAsia="仿宋_GB2312" w:hint="eastAsia"/>
          <w:szCs w:val="32"/>
        </w:rPr>
        <w:t>什么。通过召开师生座谈会、职工代表会、设立意见箱等多种渠道收集群众意见建议，对列入计划要办的实事，广泛征求党员、群众意见建议。</w:t>
      </w:r>
    </w:p>
    <w:p w:rsidR="00E73CF9" w:rsidRPr="00C61BFC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二要科学决策，公开承诺</w:t>
      </w:r>
      <w:r w:rsidRPr="00C61BFC">
        <w:rPr>
          <w:rFonts w:ascii="仿宋_GB2312" w:eastAsia="仿宋_GB2312" w:hint="eastAsia"/>
          <w:szCs w:val="32"/>
        </w:rPr>
        <w:t>。各基层党组织在充分征求意见建议的基础上，运用党政联席会议</w:t>
      </w:r>
      <w:r>
        <w:rPr>
          <w:rFonts w:ascii="仿宋_GB2312" w:eastAsia="仿宋_GB2312" w:hint="eastAsia"/>
          <w:szCs w:val="32"/>
        </w:rPr>
        <w:t>、</w:t>
      </w:r>
      <w:r w:rsidRPr="00C61BFC">
        <w:rPr>
          <w:rFonts w:ascii="仿宋_GB2312" w:eastAsia="仿宋_GB2312" w:hint="eastAsia"/>
          <w:szCs w:val="32"/>
        </w:rPr>
        <w:t>论证会等</w:t>
      </w:r>
      <w:r>
        <w:rPr>
          <w:rFonts w:ascii="仿宋_GB2312" w:eastAsia="仿宋_GB2312" w:hint="eastAsia"/>
          <w:szCs w:val="32"/>
        </w:rPr>
        <w:t>议事</w:t>
      </w:r>
      <w:r w:rsidRPr="00C61BFC">
        <w:rPr>
          <w:rFonts w:ascii="仿宋_GB2312" w:eastAsia="仿宋_GB2312" w:hint="eastAsia"/>
          <w:szCs w:val="32"/>
        </w:rPr>
        <w:t>决策制</w:t>
      </w:r>
      <w:r w:rsidRPr="00C61BFC">
        <w:rPr>
          <w:rFonts w:ascii="仿宋_GB2312" w:eastAsia="仿宋_GB2312" w:hint="eastAsia"/>
          <w:szCs w:val="32"/>
        </w:rPr>
        <w:lastRenderedPageBreak/>
        <w:t>度，将要办的实事确定下来，强化目标约束</w:t>
      </w:r>
      <w:r>
        <w:rPr>
          <w:rFonts w:ascii="仿宋_GB2312" w:eastAsia="仿宋_GB2312" w:hint="eastAsia"/>
          <w:szCs w:val="32"/>
        </w:rPr>
        <w:t>。每位</w:t>
      </w:r>
      <w:r w:rsidRPr="00C61BFC">
        <w:rPr>
          <w:rFonts w:ascii="仿宋_GB2312" w:eastAsia="仿宋_GB2312" w:hint="eastAsia"/>
          <w:szCs w:val="32"/>
        </w:rPr>
        <w:t>党员要</w:t>
      </w:r>
      <w:r>
        <w:rPr>
          <w:rFonts w:ascii="仿宋_GB2312" w:eastAsia="仿宋_GB2312" w:hint="eastAsia"/>
          <w:szCs w:val="32"/>
        </w:rPr>
        <w:t>结合工作岗位、服务对象、自身优势，确定为群众办实事的内容和目标。同时，</w:t>
      </w:r>
      <w:r w:rsidRPr="00C61BFC">
        <w:rPr>
          <w:rFonts w:ascii="仿宋_GB2312" w:eastAsia="仿宋_GB2312" w:hint="eastAsia"/>
          <w:szCs w:val="32"/>
        </w:rPr>
        <w:t>各基层党组织和党员要结合</w:t>
      </w:r>
      <w:r>
        <w:rPr>
          <w:rFonts w:ascii="仿宋_GB2312" w:eastAsia="仿宋_GB2312" w:hint="eastAsia"/>
          <w:szCs w:val="32"/>
        </w:rPr>
        <w:t>工作实际</w:t>
      </w:r>
      <w:r w:rsidRPr="00C61BFC">
        <w:rPr>
          <w:rFonts w:ascii="仿宋_GB2312" w:eastAsia="仿宋_GB2312" w:hint="eastAsia"/>
          <w:szCs w:val="32"/>
        </w:rPr>
        <w:t>，将办实事的具体目标、进展情况，通过</w:t>
      </w:r>
      <w:r>
        <w:rPr>
          <w:rFonts w:ascii="仿宋_GB2312" w:eastAsia="仿宋_GB2312" w:hint="eastAsia"/>
          <w:szCs w:val="32"/>
        </w:rPr>
        <w:t>一定方式，采取</w:t>
      </w:r>
      <w:r w:rsidRPr="00C61BFC">
        <w:rPr>
          <w:rFonts w:ascii="仿宋_GB2312" w:eastAsia="仿宋_GB2312" w:hint="eastAsia"/>
          <w:szCs w:val="32"/>
        </w:rPr>
        <w:t>多种形式向群众公布，并</w:t>
      </w:r>
      <w:proofErr w:type="gramStart"/>
      <w:r w:rsidRPr="00C61BFC">
        <w:rPr>
          <w:rFonts w:ascii="仿宋_GB2312" w:eastAsia="仿宋_GB2312" w:hint="eastAsia"/>
          <w:szCs w:val="32"/>
        </w:rPr>
        <w:t>作出</w:t>
      </w:r>
      <w:proofErr w:type="gramEnd"/>
      <w:r w:rsidRPr="00C61BFC">
        <w:rPr>
          <w:rFonts w:ascii="仿宋_GB2312" w:eastAsia="仿宋_GB2312" w:hint="eastAsia"/>
          <w:szCs w:val="32"/>
        </w:rPr>
        <w:t>承诺，主动接受群众监督。</w:t>
      </w:r>
    </w:p>
    <w:p w:rsidR="00E73CF9" w:rsidRPr="00FD6B46" w:rsidRDefault="00E73CF9" w:rsidP="00E73CF9">
      <w:pPr>
        <w:spacing w:line="600" w:lineRule="exact"/>
        <w:ind w:firstLine="645"/>
        <w:jc w:val="left"/>
        <w:rPr>
          <w:rFonts w:ascii="楷体_GB2312" w:eastAsia="楷体_GB2312" w:hint="eastAsia"/>
          <w:b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（四）抓好落实，推动工作</w:t>
      </w:r>
    </w:p>
    <w:p w:rsidR="00E73CF9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一</w:t>
      </w:r>
      <w:r w:rsidRPr="00C61BFC">
        <w:rPr>
          <w:rFonts w:ascii="仿宋_GB2312" w:eastAsia="仿宋_GB2312" w:hint="eastAsia"/>
          <w:szCs w:val="32"/>
        </w:rPr>
        <w:t>是把实事落到实处</w:t>
      </w:r>
      <w:r>
        <w:rPr>
          <w:rFonts w:ascii="仿宋_GB2312" w:eastAsia="仿宋_GB2312" w:hint="eastAsia"/>
          <w:szCs w:val="32"/>
        </w:rPr>
        <w:t>，着眼利民便民，办好实事。广大党员干部要</w:t>
      </w:r>
      <w:r w:rsidRPr="00C61BFC">
        <w:rPr>
          <w:rFonts w:ascii="仿宋_GB2312" w:eastAsia="仿宋_GB2312" w:hint="eastAsia"/>
          <w:szCs w:val="32"/>
        </w:rPr>
        <w:t>带着感情帮助</w:t>
      </w:r>
      <w:r>
        <w:rPr>
          <w:rFonts w:ascii="仿宋_GB2312" w:eastAsia="仿宋_GB2312" w:hint="eastAsia"/>
          <w:szCs w:val="32"/>
        </w:rPr>
        <w:t>群众</w:t>
      </w:r>
      <w:r w:rsidRPr="00C61BFC">
        <w:rPr>
          <w:rFonts w:ascii="仿宋_GB2312" w:eastAsia="仿宋_GB2312" w:hint="eastAsia"/>
          <w:szCs w:val="32"/>
        </w:rPr>
        <w:t>解决困难和问题。对</w:t>
      </w:r>
      <w:r>
        <w:rPr>
          <w:rFonts w:ascii="仿宋_GB2312" w:eastAsia="仿宋_GB2312" w:hint="eastAsia"/>
          <w:szCs w:val="32"/>
        </w:rPr>
        <w:t>师生</w:t>
      </w:r>
      <w:r w:rsidRPr="00C61BFC">
        <w:rPr>
          <w:rFonts w:ascii="仿宋_GB2312" w:eastAsia="仿宋_GB2312" w:hint="eastAsia"/>
          <w:szCs w:val="32"/>
        </w:rPr>
        <w:t>反映强烈、久拖不决的问题，特别是关系</w:t>
      </w:r>
      <w:r>
        <w:rPr>
          <w:rFonts w:ascii="仿宋_GB2312" w:eastAsia="仿宋_GB2312" w:hint="eastAsia"/>
          <w:szCs w:val="32"/>
        </w:rPr>
        <w:t>师生</w:t>
      </w:r>
      <w:r w:rsidRPr="00C61BFC">
        <w:rPr>
          <w:rFonts w:ascii="仿宋_GB2312" w:eastAsia="仿宋_GB2312" w:hint="eastAsia"/>
          <w:szCs w:val="32"/>
        </w:rPr>
        <w:t>切身利益</w:t>
      </w:r>
      <w:r>
        <w:rPr>
          <w:rFonts w:ascii="仿宋_GB2312" w:eastAsia="仿宋_GB2312" w:hint="eastAsia"/>
          <w:szCs w:val="32"/>
        </w:rPr>
        <w:t>的</w:t>
      </w:r>
      <w:r w:rsidRPr="00C61BFC">
        <w:rPr>
          <w:rFonts w:ascii="仿宋_GB2312" w:eastAsia="仿宋_GB2312" w:hint="eastAsia"/>
          <w:szCs w:val="32"/>
        </w:rPr>
        <w:t>问题，各基层党组织要集中攻坚，努力解决。</w:t>
      </w:r>
      <w:r>
        <w:rPr>
          <w:rFonts w:ascii="仿宋_GB2312" w:eastAsia="仿宋_GB2312" w:hint="eastAsia"/>
          <w:szCs w:val="32"/>
        </w:rPr>
        <w:t>各基层党组织、党员要将办理的实事做好记录，及时上报上学校学习教育领导小组，学校将适时进行跟踪、回访，确保落到实处。</w:t>
      </w:r>
    </w:p>
    <w:p w:rsidR="00E73CF9" w:rsidRPr="00C61BFC" w:rsidRDefault="00E73CF9" w:rsidP="00E73CF9">
      <w:pPr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二是</w:t>
      </w:r>
      <w:r w:rsidRPr="00C61BFC">
        <w:rPr>
          <w:rFonts w:ascii="仿宋_GB2312" w:eastAsia="仿宋_GB2312" w:hint="eastAsia"/>
          <w:szCs w:val="32"/>
        </w:rPr>
        <w:t>开展好“双评”。年底前，结合年度考核和党员评议工作，</w:t>
      </w:r>
      <w:r>
        <w:rPr>
          <w:rFonts w:ascii="仿宋_GB2312" w:eastAsia="仿宋_GB2312" w:hint="eastAsia"/>
          <w:szCs w:val="32"/>
        </w:rPr>
        <w:t>围绕党组织和</w:t>
      </w:r>
      <w:r w:rsidRPr="00C61BFC">
        <w:rPr>
          <w:rFonts w:ascii="仿宋_GB2312" w:eastAsia="仿宋_GB2312" w:hint="eastAsia"/>
          <w:szCs w:val="32"/>
        </w:rPr>
        <w:t>党员承诺落实情况，开展上级点评、群众评议“双评”工作，根据评议结果对基层党组织和党员确定分类等次，结果等次向党组织班子和党员个人反馈，并通过一定形式向群众公开。将评议结果、评议等次与领导班子评价、干部奖惩使用、年度民主评议党支部和党员直接挂钩，有效调动各级开展好活动的积极性。</w:t>
      </w:r>
    </w:p>
    <w:p w:rsidR="00E73CF9" w:rsidRPr="009C6C7B" w:rsidRDefault="00E73CF9" w:rsidP="00E73CF9">
      <w:pPr>
        <w:ind w:firstLineChars="200" w:firstLine="640"/>
        <w:rPr>
          <w:rFonts w:ascii="黑体" w:eastAsia="黑体" w:hAnsi="黑体" w:hint="eastAsia"/>
          <w:szCs w:val="32"/>
        </w:rPr>
      </w:pPr>
      <w:r w:rsidRPr="009C6C7B">
        <w:rPr>
          <w:rFonts w:ascii="黑体" w:eastAsia="黑体" w:hAnsi="黑体" w:hint="eastAsia"/>
          <w:szCs w:val="32"/>
        </w:rPr>
        <w:t>四、组织领导</w:t>
      </w:r>
    </w:p>
    <w:p w:rsidR="00E73CF9" w:rsidRPr="00C61BFC" w:rsidRDefault="00E73CF9" w:rsidP="00E73CF9">
      <w:pPr>
        <w:ind w:firstLineChars="200" w:firstLine="643"/>
        <w:rPr>
          <w:rFonts w:ascii="仿宋_GB2312" w:eastAsia="仿宋_GB2312" w:hint="eastAsia"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（一）落实领导责任。</w:t>
      </w:r>
      <w:r w:rsidRPr="00C61BFC">
        <w:rPr>
          <w:rFonts w:ascii="仿宋_GB2312" w:eastAsia="仿宋_GB2312" w:hint="eastAsia"/>
          <w:szCs w:val="32"/>
        </w:rPr>
        <w:t>各级党组织要把抓好“学先进</w:t>
      </w:r>
      <w:r>
        <w:rPr>
          <w:rFonts w:ascii="仿宋_GB2312" w:eastAsia="仿宋_GB2312" w:hint="eastAsia"/>
          <w:szCs w:val="32"/>
        </w:rPr>
        <w:t>典型</w:t>
      </w:r>
      <w:r w:rsidRPr="00C61BFC">
        <w:rPr>
          <w:rFonts w:ascii="仿宋_GB2312" w:eastAsia="仿宋_GB2312" w:hint="eastAsia"/>
          <w:szCs w:val="32"/>
        </w:rPr>
        <w:t>，为民办实事”活动作为履行党建主题责任的重要任务，</w:t>
      </w:r>
      <w:r w:rsidRPr="00C61BFC">
        <w:rPr>
          <w:rFonts w:ascii="仿宋_GB2312" w:eastAsia="仿宋_GB2312" w:hint="eastAsia"/>
          <w:szCs w:val="32"/>
        </w:rPr>
        <w:lastRenderedPageBreak/>
        <w:t>并</w:t>
      </w:r>
      <w:proofErr w:type="gramStart"/>
      <w:r w:rsidRPr="00C61BFC">
        <w:rPr>
          <w:rFonts w:ascii="仿宋_GB2312" w:eastAsia="仿宋_GB2312" w:hint="eastAsia"/>
          <w:szCs w:val="32"/>
        </w:rPr>
        <w:t>纳入抓</w:t>
      </w:r>
      <w:proofErr w:type="gramEnd"/>
      <w:r w:rsidRPr="00C61BFC">
        <w:rPr>
          <w:rFonts w:ascii="仿宋_GB2312" w:eastAsia="仿宋_GB2312" w:hint="eastAsia"/>
          <w:szCs w:val="32"/>
        </w:rPr>
        <w:t>基层党建工作述职评议考核的重要内容，</w:t>
      </w:r>
      <w:r>
        <w:rPr>
          <w:rFonts w:ascii="仿宋_GB2312" w:eastAsia="仿宋_GB2312" w:hint="eastAsia"/>
          <w:szCs w:val="32"/>
        </w:rPr>
        <w:t>全校各基层党委、党总支和直属党支部</w:t>
      </w:r>
      <w:r w:rsidRPr="00C61BFC">
        <w:rPr>
          <w:rFonts w:ascii="仿宋_GB2312" w:eastAsia="仿宋_GB2312" w:hint="eastAsia"/>
          <w:szCs w:val="32"/>
        </w:rPr>
        <w:t>书记作为第一责任人，</w:t>
      </w:r>
      <w:r>
        <w:rPr>
          <w:rFonts w:ascii="仿宋_GB2312" w:eastAsia="仿宋_GB2312" w:hint="eastAsia"/>
          <w:szCs w:val="32"/>
        </w:rPr>
        <w:t>各党支部书记</w:t>
      </w:r>
      <w:r w:rsidRPr="00C61BFC">
        <w:rPr>
          <w:rFonts w:ascii="仿宋_GB2312" w:eastAsia="仿宋_GB2312" w:hint="eastAsia"/>
          <w:szCs w:val="32"/>
        </w:rPr>
        <w:t>为直接责任人。各级党员领导干部要以身作则，在活动各个环节带头先行、做出表率。</w:t>
      </w:r>
    </w:p>
    <w:p w:rsidR="00E73CF9" w:rsidRPr="00C61BFC" w:rsidRDefault="00E73CF9" w:rsidP="00E73CF9">
      <w:pPr>
        <w:ind w:firstLineChars="200" w:firstLine="643"/>
        <w:rPr>
          <w:rFonts w:ascii="仿宋_GB2312" w:eastAsia="仿宋_GB2312" w:hint="eastAsia"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（二）强化督促检查。</w:t>
      </w:r>
      <w:r w:rsidRPr="00C61BFC">
        <w:rPr>
          <w:rFonts w:ascii="仿宋_GB2312" w:eastAsia="仿宋_GB2312" w:hint="eastAsia"/>
          <w:szCs w:val="32"/>
        </w:rPr>
        <w:t>采取随机抽查、经常性督查、召开座谈会等方式，了解活动进展，通报活动情况，总结交流经验，研究解决问题，指导活动顺利开展。对思想上不重</w:t>
      </w:r>
      <w:r>
        <w:rPr>
          <w:rFonts w:ascii="仿宋_GB2312" w:eastAsia="仿宋_GB2312" w:hint="eastAsia"/>
          <w:szCs w:val="32"/>
        </w:rPr>
        <w:t>视、工作上搞形式、活动中走过场的，要及时约谈党组织</w:t>
      </w:r>
      <w:r w:rsidRPr="00C61BFC">
        <w:rPr>
          <w:rFonts w:ascii="仿宋_GB2312" w:eastAsia="仿宋_GB2312" w:hint="eastAsia"/>
          <w:szCs w:val="32"/>
        </w:rPr>
        <w:t>主要负责同志，严肃问责、限期整改。</w:t>
      </w:r>
    </w:p>
    <w:p w:rsidR="00E73CF9" w:rsidRPr="00C61BFC" w:rsidRDefault="00E73CF9" w:rsidP="00E73CF9">
      <w:pPr>
        <w:ind w:firstLineChars="200" w:firstLine="643"/>
        <w:rPr>
          <w:rFonts w:ascii="仿宋_GB2312" w:eastAsia="仿宋_GB2312" w:hint="eastAsia"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（三）加大舆论宣传。</w:t>
      </w:r>
      <w:r w:rsidRPr="00C61BFC">
        <w:rPr>
          <w:rFonts w:ascii="仿宋_GB2312" w:eastAsia="仿宋_GB2312" w:hint="eastAsia"/>
          <w:szCs w:val="32"/>
        </w:rPr>
        <w:t>充分运用</w:t>
      </w:r>
      <w:r>
        <w:rPr>
          <w:rFonts w:ascii="仿宋_GB2312" w:eastAsia="仿宋_GB2312" w:hint="eastAsia"/>
          <w:szCs w:val="32"/>
        </w:rPr>
        <w:t>校报、校园网、校园广播、社会媒体</w:t>
      </w:r>
      <w:r w:rsidRPr="00C61BFC">
        <w:rPr>
          <w:rFonts w:ascii="仿宋_GB2312" w:eastAsia="仿宋_GB2312" w:hint="eastAsia"/>
          <w:szCs w:val="32"/>
        </w:rPr>
        <w:t>等传统媒体</w:t>
      </w:r>
      <w:r>
        <w:rPr>
          <w:rFonts w:ascii="仿宋_GB2312" w:eastAsia="仿宋_GB2312" w:hint="eastAsia"/>
          <w:szCs w:val="32"/>
        </w:rPr>
        <w:t>以及</w:t>
      </w:r>
      <w:proofErr w:type="gramStart"/>
      <w:r>
        <w:rPr>
          <w:rFonts w:ascii="仿宋_GB2312" w:eastAsia="仿宋_GB2312" w:hint="eastAsia"/>
          <w:szCs w:val="32"/>
        </w:rPr>
        <w:t>微信平台</w:t>
      </w:r>
      <w:proofErr w:type="gramEnd"/>
      <w:r>
        <w:rPr>
          <w:rFonts w:ascii="仿宋_GB2312" w:eastAsia="仿宋_GB2312" w:hint="eastAsia"/>
          <w:szCs w:val="32"/>
        </w:rPr>
        <w:t>、公众号等</w:t>
      </w:r>
      <w:r w:rsidRPr="00C61BFC">
        <w:rPr>
          <w:rFonts w:ascii="仿宋_GB2312" w:eastAsia="仿宋_GB2312" w:hint="eastAsia"/>
          <w:szCs w:val="32"/>
        </w:rPr>
        <w:t>移动互联网</w:t>
      </w:r>
      <w:r>
        <w:rPr>
          <w:rFonts w:ascii="仿宋_GB2312" w:eastAsia="仿宋_GB2312" w:hint="eastAsia"/>
          <w:szCs w:val="32"/>
        </w:rPr>
        <w:t>平台</w:t>
      </w:r>
      <w:r w:rsidRPr="00C61BFC">
        <w:rPr>
          <w:rFonts w:ascii="仿宋_GB2312" w:eastAsia="仿宋_GB2312" w:hint="eastAsia"/>
          <w:szCs w:val="32"/>
        </w:rPr>
        <w:t>，及时跟踪报道活动进展情况。要对活动成效明显、</w:t>
      </w:r>
      <w:r>
        <w:rPr>
          <w:rFonts w:ascii="仿宋_GB2312" w:eastAsia="仿宋_GB2312" w:hint="eastAsia"/>
          <w:szCs w:val="32"/>
        </w:rPr>
        <w:t>师生满意的基层党组织和党员进行表彰，宣传好经验、好做法、先进</w:t>
      </w:r>
      <w:r w:rsidRPr="00C61BFC">
        <w:rPr>
          <w:rFonts w:ascii="仿宋_GB2312" w:eastAsia="仿宋_GB2312" w:hint="eastAsia"/>
          <w:szCs w:val="32"/>
        </w:rPr>
        <w:t>事迹，大力营造崇尚先进、学习先进、争当先进的良好氛围，努力发现、培养、推出一批先进典型。</w:t>
      </w:r>
    </w:p>
    <w:p w:rsidR="00E73CF9" w:rsidRPr="00C61BFC" w:rsidRDefault="00E73CF9" w:rsidP="00E73CF9">
      <w:pPr>
        <w:ind w:firstLineChars="200" w:firstLine="643"/>
        <w:rPr>
          <w:rFonts w:ascii="仿宋_GB2312" w:eastAsia="仿宋_GB2312" w:hint="eastAsia"/>
          <w:szCs w:val="32"/>
        </w:rPr>
      </w:pPr>
      <w:r w:rsidRPr="00FD6B46">
        <w:rPr>
          <w:rFonts w:ascii="楷体_GB2312" w:eastAsia="楷体_GB2312" w:hint="eastAsia"/>
          <w:b/>
          <w:szCs w:val="32"/>
        </w:rPr>
        <w:t>（四）统筹推进工作。</w:t>
      </w:r>
      <w:r w:rsidRPr="00C61BFC">
        <w:rPr>
          <w:rFonts w:ascii="仿宋_GB2312" w:eastAsia="仿宋_GB2312" w:hint="eastAsia"/>
          <w:szCs w:val="32"/>
        </w:rPr>
        <w:t>要把开展活动与做好改革发展稳定各项工作结合起来，与</w:t>
      </w:r>
      <w:r>
        <w:rPr>
          <w:rFonts w:ascii="仿宋_GB2312" w:eastAsia="仿宋_GB2312" w:hint="eastAsia"/>
          <w:szCs w:val="32"/>
        </w:rPr>
        <w:t>学校中心工作、重点工作，以及</w:t>
      </w:r>
      <w:r w:rsidRPr="00C61BFC">
        <w:rPr>
          <w:rFonts w:ascii="仿宋_GB2312" w:eastAsia="仿宋_GB2312" w:hint="eastAsia"/>
          <w:szCs w:val="32"/>
        </w:rPr>
        <w:t>各部门年度</w:t>
      </w:r>
      <w:r>
        <w:rPr>
          <w:rFonts w:ascii="仿宋_GB2312" w:eastAsia="仿宋_GB2312" w:hint="eastAsia"/>
          <w:szCs w:val="32"/>
        </w:rPr>
        <w:t>工作</w:t>
      </w:r>
      <w:r w:rsidRPr="00C61BFC">
        <w:rPr>
          <w:rFonts w:ascii="仿宋_GB2312" w:eastAsia="仿宋_GB2312" w:hint="eastAsia"/>
          <w:szCs w:val="32"/>
        </w:rPr>
        <w:t>目标结合起来，确保取得实实在在的效果。</w:t>
      </w:r>
    </w:p>
    <w:p w:rsidR="00FC283C" w:rsidRPr="00E73CF9" w:rsidRDefault="00FC283C"/>
    <w:sectPr w:rsidR="00FC283C" w:rsidRPr="00E73CF9" w:rsidSect="00F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CF9"/>
    <w:rsid w:val="00E73CF9"/>
    <w:rsid w:val="00FC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F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2016-06-08T08:49:00Z</dcterms:created>
  <dcterms:modified xsi:type="dcterms:W3CDTF">2016-06-08T08:49:00Z</dcterms:modified>
</cp:coreProperties>
</file>