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hint="eastAsia" w:ascii="黑体" w:hAnsi="黑体"/>
          <w:sz w:val="32"/>
          <w:szCs w:val="32"/>
        </w:rPr>
      </w:pPr>
      <w:r>
        <w:rPr>
          <w:rFonts w:hint="eastAsia" w:ascii="黑体" w:hAnsi="黑体"/>
          <w:sz w:val="32"/>
          <w:szCs w:val="32"/>
        </w:rPr>
        <w:t>新乡医学院2017届毕业生（本</w:t>
      </w:r>
      <w:r>
        <w:rPr>
          <w:rFonts w:hint="eastAsia" w:ascii="黑体" w:hAnsi="黑体"/>
          <w:sz w:val="32"/>
          <w:szCs w:val="32"/>
          <w:lang w:eastAsia="zh-CN"/>
        </w:rPr>
        <w:t>、</w:t>
      </w:r>
      <w:r>
        <w:rPr>
          <w:rFonts w:hint="eastAsia" w:ascii="黑体" w:hAnsi="黑体"/>
          <w:sz w:val="32"/>
          <w:szCs w:val="32"/>
          <w:lang w:val="en-US" w:eastAsia="zh-CN"/>
        </w:rPr>
        <w:t>专</w:t>
      </w:r>
      <w:r>
        <w:rPr>
          <w:rFonts w:hint="eastAsia" w:ascii="黑体" w:hAnsi="黑体"/>
          <w:sz w:val="32"/>
          <w:szCs w:val="32"/>
        </w:rPr>
        <w:t>科）生源信息</w:t>
      </w:r>
    </w:p>
    <w:tbl>
      <w:tblPr>
        <w:tblStyle w:val="4"/>
        <w:tblW w:w="108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4633"/>
        <w:gridCol w:w="930"/>
        <w:gridCol w:w="2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院系名称</w:t>
            </w: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专业名称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（未标注专业为本科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院系负责人联系方式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868</w:t>
            </w:r>
          </w:p>
        </w:tc>
        <w:tc>
          <w:tcPr>
            <w:tcW w:w="28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余文发0373-4404421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临床医学（专升本）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2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临床医学（儿科专业方向）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2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2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医学影像学（专升本）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421</w:t>
            </w:r>
          </w:p>
        </w:tc>
        <w:tc>
          <w:tcPr>
            <w:tcW w:w="2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临床医学（神经科学与心理卫生专业方向）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李玉凤0373-3373998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4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28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马更新0373-3029518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临床医学（专升本）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2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临床医学（五官专业方向）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2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2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4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康复治疗学（专升本）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4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第四临床学院</w:t>
            </w: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2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  超0373-2048808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4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临床医学（专升本）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2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第五临床学院</w:t>
            </w: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临床医学（专升本）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雒国胜0373-3665015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卫生检验与检疫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8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李照勇0373-3831315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临床医学（免费医学定向）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2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4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陈启兵0373-3831973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249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药学（专升本）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820" w:type="dxa"/>
            <w:vMerge w:val="continue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药物制剂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2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医学检验学院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医学检验学（专升本）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岳学杰0373-3029899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医学检验技术（专升本）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2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249</w:t>
            </w:r>
          </w:p>
        </w:tc>
        <w:tc>
          <w:tcPr>
            <w:tcW w:w="28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薛松梅0373-3029985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2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护理学（专升本）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396</w:t>
            </w:r>
          </w:p>
        </w:tc>
        <w:tc>
          <w:tcPr>
            <w:tcW w:w="2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24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护理（专科）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2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法医学系</w:t>
            </w: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法医学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姚利国0373-3831017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蒋利国0373-3029893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2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生命科学技术学院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郭丽娅0373-3029891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2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心理学系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应用心理学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  帅0373-3831810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外国语言学系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英语（医学科技）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郑会绍0373-3029103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生物医学工程学院</w:t>
            </w: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生物医学工程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  轶0373-3831368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28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刘波涛0373-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3831337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医学生物技术（专科）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合计毕业生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总数</w:t>
            </w:r>
          </w:p>
        </w:tc>
        <w:tc>
          <w:tcPr>
            <w:tcW w:w="8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284</w:t>
            </w:r>
          </w:p>
        </w:tc>
      </w:tr>
    </w:tbl>
    <w:p>
      <w:pPr>
        <w:pStyle w:val="2"/>
        <w:spacing w:line="400" w:lineRule="exact"/>
        <w:jc w:val="center"/>
        <w:rPr>
          <w:rFonts w:hint="eastAsia" w:ascii="黑体" w:hAnsi="黑体"/>
          <w:sz w:val="32"/>
          <w:szCs w:val="32"/>
        </w:rPr>
        <w:sectPr>
          <w:pgSz w:w="11906" w:h="16838"/>
          <w:pgMar w:top="567" w:right="1304" w:bottom="0" w:left="1304" w:header="851" w:footer="992" w:gutter="0"/>
          <w:paperSrc/>
          <w:cols w:space="0" w:num="1"/>
          <w:rtlGutter w:val="0"/>
          <w:docGrid w:type="lines" w:linePitch="312" w:charSpace="0"/>
        </w:sectPr>
      </w:pPr>
    </w:p>
    <w:p>
      <w:pPr>
        <w:pStyle w:val="2"/>
        <w:spacing w:line="400" w:lineRule="exact"/>
        <w:jc w:val="center"/>
        <w:rPr>
          <w:rFonts w:hint="eastAsia" w:ascii="黑体" w:hAnsi="黑体"/>
          <w:sz w:val="32"/>
          <w:szCs w:val="32"/>
        </w:rPr>
      </w:pPr>
      <w:bookmarkStart w:id="0" w:name="_GoBack"/>
      <w:r>
        <w:rPr>
          <w:rFonts w:hint="eastAsia" w:ascii="黑体" w:hAnsi="黑体"/>
          <w:sz w:val="32"/>
          <w:szCs w:val="32"/>
        </w:rPr>
        <w:t>新乡医学院2017届毕业生（研究生）生源信息</w:t>
      </w:r>
    </w:p>
    <w:tbl>
      <w:tblPr>
        <w:tblStyle w:val="4"/>
        <w:tblW w:w="93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3074"/>
        <w:gridCol w:w="1216"/>
        <w:gridCol w:w="29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院系名称</w:t>
            </w: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2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院系负责人联系方式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研究生处</w:t>
            </w: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病理学与病理生理学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13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刘巍0373-3831899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病原生物学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儿科学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9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法医学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妇产科学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急诊医学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精神病与精神卫生学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临床检验诊断学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临床医学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麻醉学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马克思主义中国化研究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免疫学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皮肤病与性病学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情报学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人体解剖与组织解剖学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神经病学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生理学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生物化学与分子生物学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生物学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心理学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眼科学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药理学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药物化学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药学(药物分析)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影像医学与核医学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中西医结合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肿瘤学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合计毕业生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总数</w:t>
            </w:r>
          </w:p>
        </w:tc>
        <w:tc>
          <w:tcPr>
            <w:tcW w:w="7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225人</w:t>
            </w:r>
          </w:p>
        </w:tc>
      </w:tr>
    </w:tbl>
    <w:p>
      <w:pPr>
        <w:pStyle w:val="2"/>
        <w:spacing w:line="400" w:lineRule="exact"/>
        <w:jc w:val="center"/>
        <w:rPr>
          <w:rFonts w:hint="eastAsia" w:ascii="仿宋" w:hAnsi="仿宋" w:eastAsia="仿宋"/>
          <w:sz w:val="36"/>
        </w:rPr>
        <w:sectPr>
          <w:pgSz w:w="11906" w:h="16838"/>
          <w:pgMar w:top="624" w:right="1304" w:bottom="0" w:left="1304" w:header="851" w:footer="992" w:gutter="0"/>
          <w:paperSrc/>
          <w:cols w:space="0" w:num="1"/>
          <w:rtlGutter w:val="0"/>
          <w:docGrid w:type="lines" w:linePitch="312" w:charSpace="0"/>
        </w:sectPr>
      </w:pPr>
    </w:p>
    <w:p>
      <w:pPr>
        <w:pStyle w:val="2"/>
        <w:spacing w:line="400" w:lineRule="exact"/>
        <w:jc w:val="center"/>
        <w:rPr>
          <w:rFonts w:hint="eastAsia" w:ascii="黑体" w:hAnsi="黑体"/>
          <w:sz w:val="32"/>
          <w:szCs w:val="32"/>
        </w:rPr>
      </w:pPr>
      <w:r>
        <w:rPr>
          <w:rFonts w:hint="eastAsia" w:ascii="黑体" w:hAnsi="黑体"/>
          <w:sz w:val="32"/>
          <w:szCs w:val="32"/>
        </w:rPr>
        <w:t>新乡医学院三全学院2017届毕业生生源信息</w:t>
      </w:r>
    </w:p>
    <w:tbl>
      <w:tblPr>
        <w:tblStyle w:val="4"/>
        <w:tblW w:w="9341" w:type="dxa"/>
        <w:jc w:val="center"/>
        <w:tblInd w:w="-8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3922"/>
        <w:gridCol w:w="963"/>
        <w:gridCol w:w="25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院系名称</w:t>
            </w:r>
          </w:p>
        </w:tc>
        <w:tc>
          <w:tcPr>
            <w:tcW w:w="3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专业名称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（未标注专业为本科）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书院负责人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英语（医学科技）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李引省0373-7375495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临床医学（美容方向）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临床医学眼耳鼻喉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眼视光学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眼视光学（专升本）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口腔医学技术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眼视光技术（专科）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羲和书院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崔向前13598711863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临床医学(儿科方向)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临床医学(康复方向)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临床医学(美容方向)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临床医学眼(耳鼻喉方向)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临床医学(神卫)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医学影像技术（专科）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精诚书院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临床（专升本）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新0373-7375713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临床医学(专升本)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药物制剂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药学（专科）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口腔医学技术（专科）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医疗美容技术（专科）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崇德书院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2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超15537397909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护理学（专升本）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公共事业管理（卫生事业管理）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劳动与社会保障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护理（专科）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助产（专科）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医学检验技术（专科）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德馨书院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生物医学工程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金靖芝0373-7375569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护理（专科）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老年服务与管理（专科）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合计毕业生总数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4139</w:t>
            </w:r>
          </w:p>
        </w:tc>
      </w:tr>
    </w:tbl>
    <w:p/>
    <w:sectPr>
      <w:pgSz w:w="11906" w:h="16838"/>
      <w:pgMar w:top="567" w:right="1304" w:bottom="0" w:left="130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7E"/>
    <w:rsid w:val="0005567E"/>
    <w:rsid w:val="00DD322E"/>
    <w:rsid w:val="0ED46DA0"/>
    <w:rsid w:val="26865D40"/>
    <w:rsid w:val="273172F0"/>
    <w:rsid w:val="2C930964"/>
    <w:rsid w:val="2EDE460E"/>
    <w:rsid w:val="57714F31"/>
    <w:rsid w:val="60970334"/>
    <w:rsid w:val="61BB0528"/>
    <w:rsid w:val="64C72A28"/>
    <w:rsid w:val="79931FFC"/>
    <w:rsid w:val="7BC27B94"/>
    <w:rsid w:val="7CAE57E7"/>
    <w:rsid w:val="7D5B031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303</Characters>
  <Lines>2</Lines>
  <Paragraphs>1</Paragraphs>
  <TotalTime>0</TotalTime>
  <ScaleCrop>false</ScaleCrop>
  <LinksUpToDate>false</LinksUpToDate>
  <CharactersWithSpaces>355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2017-03-08T07:22:00Z</dcterms:created>
  <dc:creator>微软用户</dc:creator>
  <cp:lastModifiedBy>Administrator</cp:lastModifiedBy>
  <cp:lastPrinted>2017-03-08T07:36:56Z</cp:lastPrinted>
  <dcterms:modified xsi:type="dcterms:W3CDTF">2017-03-08T07:38:09Z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